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CB5B" w14:textId="77777777" w:rsidR="00D97D5E" w:rsidRPr="00F33154" w:rsidRDefault="00D97D5E" w:rsidP="00D97D5E">
      <w:pPr>
        <w:pStyle w:val="PlainText"/>
        <w:jc w:val="center"/>
        <w:rPr>
          <w:rFonts w:ascii="Arial" w:eastAsia="MS Mincho" w:hAnsi="Arial"/>
          <w:b/>
          <w:sz w:val="56"/>
          <w:szCs w:val="56"/>
        </w:rPr>
      </w:pPr>
      <w:r w:rsidRPr="00F33154">
        <w:rPr>
          <w:rFonts w:ascii="Arial" w:eastAsia="MS Mincho" w:hAnsi="Arial"/>
          <w:b/>
          <w:sz w:val="56"/>
          <w:szCs w:val="56"/>
        </w:rPr>
        <w:t>HOUSTONFEST</w:t>
      </w:r>
    </w:p>
    <w:p w14:paraId="50875B85" w14:textId="28FF4B54" w:rsidR="00D97D5E" w:rsidRDefault="00D30BCE" w:rsidP="00D97D5E">
      <w:pPr>
        <w:pStyle w:val="PlainText"/>
        <w:jc w:val="center"/>
        <w:rPr>
          <w:rFonts w:ascii="Arial" w:eastAsia="MS Mincho" w:hAnsi="Arial"/>
          <w:b/>
          <w:sz w:val="40"/>
        </w:rPr>
      </w:pPr>
      <w:r>
        <w:rPr>
          <w:rFonts w:ascii="Arial" w:eastAsia="MS Mincho" w:hAnsi="Arial"/>
          <w:b/>
          <w:sz w:val="40"/>
        </w:rPr>
        <w:t>Prose</w:t>
      </w:r>
      <w:r w:rsidR="00D97D5E">
        <w:rPr>
          <w:rFonts w:ascii="Arial" w:eastAsia="MS Mincho" w:hAnsi="Arial"/>
          <w:b/>
          <w:sz w:val="40"/>
        </w:rPr>
        <w:t xml:space="preserve"> Reading</w:t>
      </w:r>
    </w:p>
    <w:p w14:paraId="73CECD1D" w14:textId="0CFD9069" w:rsidR="00D97D5E" w:rsidRDefault="00D97D5E" w:rsidP="00D97D5E">
      <w:pPr>
        <w:pStyle w:val="PlainText"/>
        <w:jc w:val="center"/>
        <w:rPr>
          <w:rFonts w:ascii="Arial" w:eastAsia="MS Mincho" w:hAnsi="Arial"/>
          <w:b/>
          <w:sz w:val="32"/>
        </w:rPr>
      </w:pPr>
      <w:r>
        <w:rPr>
          <w:rFonts w:ascii="Arial" w:eastAsia="MS Mincho" w:hAnsi="Arial"/>
          <w:b/>
          <w:sz w:val="32"/>
        </w:rPr>
        <w:t>Critique Sheet</w:t>
      </w:r>
      <w:r w:rsidR="000336C1">
        <w:rPr>
          <w:rFonts w:ascii="Arial" w:eastAsia="MS Mincho" w:hAnsi="Arial"/>
          <w:b/>
          <w:sz w:val="32"/>
        </w:rPr>
        <w:t xml:space="preserve"> – </w:t>
      </w:r>
      <w:r w:rsidR="00CE7E6A">
        <w:rPr>
          <w:rFonts w:ascii="Arial" w:eastAsia="MS Mincho" w:hAnsi="Arial"/>
          <w:b/>
          <w:sz w:val="32"/>
        </w:rPr>
        <w:t>VIRTU</w:t>
      </w:r>
      <w:r w:rsidR="000336C1">
        <w:rPr>
          <w:rFonts w:ascii="Arial" w:eastAsia="MS Mincho" w:hAnsi="Arial"/>
          <w:b/>
          <w:sz w:val="32"/>
        </w:rPr>
        <w:t>AL EVENT</w:t>
      </w:r>
    </w:p>
    <w:p w14:paraId="5F9FBC88" w14:textId="77777777" w:rsidR="00D97D5E" w:rsidRPr="000336C1" w:rsidRDefault="00D97D5E" w:rsidP="00D97D5E">
      <w:pPr>
        <w:pStyle w:val="PlainText"/>
        <w:rPr>
          <w:rFonts w:ascii="Arial" w:eastAsia="MS Mincho" w:hAnsi="Arial"/>
          <w:b/>
        </w:rPr>
      </w:pPr>
    </w:p>
    <w:p w14:paraId="0BD09F44" w14:textId="77777777" w:rsidR="000336C1" w:rsidRPr="00FA7DE6" w:rsidRDefault="000336C1" w:rsidP="000336C1">
      <w:pPr>
        <w:jc w:val="center"/>
        <w:rPr>
          <w:rFonts w:ascii="Arial" w:eastAsia="MS Mincho" w:hAnsi="Arial"/>
          <w:sz w:val="21"/>
          <w:szCs w:val="21"/>
        </w:rPr>
      </w:pPr>
      <w:r w:rsidRPr="00FA7DE6">
        <w:rPr>
          <w:rFonts w:ascii="Arial" w:eastAsia="MS Mincho" w:hAnsi="Arial"/>
          <w:b/>
          <w:sz w:val="21"/>
          <w:szCs w:val="21"/>
          <w:u w:val="single"/>
        </w:rPr>
        <w:t>INSTRUCTIONS TO JUDGES</w:t>
      </w:r>
    </w:p>
    <w:p w14:paraId="5D7AA587" w14:textId="77777777" w:rsidR="000336C1" w:rsidRPr="00FA7DE6" w:rsidRDefault="000336C1" w:rsidP="000336C1">
      <w:pPr>
        <w:rPr>
          <w:rFonts w:ascii="Arial" w:eastAsia="MS Mincho" w:hAnsi="Arial"/>
          <w:sz w:val="10"/>
          <w:szCs w:val="10"/>
        </w:rPr>
      </w:pPr>
    </w:p>
    <w:p w14:paraId="452D243A" w14:textId="117FAB60" w:rsidR="000336C1" w:rsidRPr="00FA7DE6" w:rsidRDefault="000336C1" w:rsidP="000336C1">
      <w:pPr>
        <w:rPr>
          <w:rFonts w:ascii="Arial" w:eastAsia="MS Mincho" w:hAnsi="Arial"/>
          <w:sz w:val="21"/>
          <w:szCs w:val="21"/>
        </w:rPr>
      </w:pPr>
      <w:r w:rsidRPr="00FA7DE6">
        <w:rPr>
          <w:rFonts w:ascii="Arial" w:eastAsia="MS Mincho" w:hAnsi="Arial"/>
          <w:sz w:val="21"/>
          <w:szCs w:val="21"/>
        </w:rPr>
        <w:t xml:space="preserve">Please read the “Instructions to Judges” </w:t>
      </w:r>
      <w:r>
        <w:rPr>
          <w:rFonts w:ascii="Arial" w:eastAsia="MS Mincho" w:hAnsi="Arial"/>
          <w:sz w:val="21"/>
          <w:szCs w:val="21"/>
        </w:rPr>
        <w:t>provided to you</w:t>
      </w:r>
      <w:r w:rsidRPr="00FA7DE6">
        <w:rPr>
          <w:rFonts w:ascii="Arial" w:eastAsia="MS Mincho" w:hAnsi="Arial"/>
          <w:sz w:val="21"/>
          <w:szCs w:val="21"/>
        </w:rPr>
        <w:t>.</w:t>
      </w:r>
    </w:p>
    <w:p w14:paraId="477E19FF" w14:textId="77777777" w:rsidR="000336C1" w:rsidRPr="000336C1" w:rsidRDefault="000336C1" w:rsidP="000336C1">
      <w:pPr>
        <w:pStyle w:val="PlainText"/>
        <w:rPr>
          <w:rFonts w:ascii="Arial" w:eastAsia="MS Mincho" w:hAnsi="Arial"/>
          <w:b/>
        </w:rPr>
      </w:pPr>
    </w:p>
    <w:p w14:paraId="26898B0A" w14:textId="6602C8E9" w:rsidR="000336C1" w:rsidRPr="000336C1" w:rsidRDefault="000336C1" w:rsidP="000336C1">
      <w:pPr>
        <w:pStyle w:val="PlainText"/>
        <w:jc w:val="center"/>
        <w:rPr>
          <w:rFonts w:ascii="Arial" w:eastAsia="MS Mincho" w:hAnsi="Arial"/>
          <w:b/>
          <w:sz w:val="21"/>
          <w:szCs w:val="21"/>
        </w:rPr>
      </w:pPr>
      <w:r w:rsidRPr="00FA7DE6">
        <w:rPr>
          <w:rFonts w:ascii="Arial" w:eastAsia="MS Mincho" w:hAnsi="Arial"/>
          <w:b/>
          <w:sz w:val="21"/>
          <w:szCs w:val="21"/>
          <w:u w:val="single"/>
        </w:rPr>
        <w:t>RULES</w:t>
      </w:r>
      <w:r>
        <w:rPr>
          <w:rFonts w:ascii="Arial" w:eastAsia="MS Mincho" w:hAnsi="Arial"/>
          <w:b/>
          <w:sz w:val="21"/>
          <w:szCs w:val="21"/>
        </w:rPr>
        <w:t xml:space="preserve"> – </w:t>
      </w:r>
      <w:r w:rsidRPr="000336C1">
        <w:rPr>
          <w:rFonts w:ascii="Arial" w:eastAsia="MS Mincho" w:hAnsi="Arial"/>
          <w:b/>
          <w:color w:val="FF0000"/>
          <w:sz w:val="21"/>
          <w:szCs w:val="21"/>
        </w:rPr>
        <w:t>This is a “</w:t>
      </w:r>
      <w:r w:rsidR="00CE7E6A">
        <w:rPr>
          <w:rFonts w:ascii="Arial" w:eastAsia="MS Mincho" w:hAnsi="Arial"/>
          <w:b/>
          <w:color w:val="FF0000"/>
          <w:sz w:val="21"/>
          <w:szCs w:val="21"/>
        </w:rPr>
        <w:t>virtu</w:t>
      </w:r>
      <w:r w:rsidRPr="000336C1">
        <w:rPr>
          <w:rFonts w:ascii="Arial" w:eastAsia="MS Mincho" w:hAnsi="Arial"/>
          <w:b/>
          <w:color w:val="FF0000"/>
          <w:sz w:val="21"/>
          <w:szCs w:val="21"/>
        </w:rPr>
        <w:t>al event.”</w:t>
      </w:r>
    </w:p>
    <w:p w14:paraId="05A7CB4A" w14:textId="77777777" w:rsidR="000336C1" w:rsidRPr="00FA7DE6" w:rsidRDefault="000336C1" w:rsidP="000336C1">
      <w:pPr>
        <w:pStyle w:val="PlainText"/>
        <w:rPr>
          <w:rFonts w:ascii="Arial" w:eastAsia="MS Mincho" w:hAnsi="Arial"/>
          <w:b/>
          <w:sz w:val="10"/>
          <w:szCs w:val="10"/>
        </w:rPr>
      </w:pPr>
    </w:p>
    <w:p w14:paraId="112E8265" w14:textId="0A66063B" w:rsidR="000336C1" w:rsidRPr="00FA7DE6" w:rsidRDefault="000336C1" w:rsidP="000336C1">
      <w:pPr>
        <w:rPr>
          <w:rFonts w:ascii="Arial" w:hAnsi="Arial"/>
          <w:sz w:val="21"/>
          <w:szCs w:val="21"/>
        </w:rPr>
      </w:pPr>
      <w:r w:rsidRPr="00FA7DE6">
        <w:rPr>
          <w:rFonts w:ascii="Arial" w:hAnsi="Arial"/>
          <w:sz w:val="21"/>
          <w:szCs w:val="21"/>
          <w:u w:val="single"/>
        </w:rPr>
        <w:t>Entry Limit</w:t>
      </w:r>
      <w:r w:rsidRPr="00FA7DE6">
        <w:rPr>
          <w:rFonts w:ascii="Arial" w:hAnsi="Arial"/>
          <w:sz w:val="21"/>
          <w:szCs w:val="21"/>
        </w:rPr>
        <w:t xml:space="preserve">:  3 contestants per level, per school (Levels 1, 2, 3, </w:t>
      </w:r>
      <w:r>
        <w:rPr>
          <w:rFonts w:ascii="Arial" w:hAnsi="Arial"/>
          <w:sz w:val="21"/>
          <w:szCs w:val="21"/>
        </w:rPr>
        <w:t>and</w:t>
      </w:r>
      <w:r w:rsidRPr="00FA7DE6">
        <w:rPr>
          <w:rFonts w:ascii="Arial" w:hAnsi="Arial"/>
          <w:sz w:val="21"/>
          <w:szCs w:val="21"/>
        </w:rPr>
        <w:t xml:space="preserve"> 4)</w:t>
      </w:r>
    </w:p>
    <w:p w14:paraId="404D0C1F" w14:textId="77777777" w:rsidR="000336C1" w:rsidRPr="00FA7DE6" w:rsidRDefault="000336C1" w:rsidP="000336C1">
      <w:pPr>
        <w:pStyle w:val="PlainText"/>
        <w:rPr>
          <w:rFonts w:ascii="Arial" w:eastAsia="MS Mincho" w:hAnsi="Arial"/>
          <w:b/>
          <w:sz w:val="10"/>
          <w:szCs w:val="10"/>
        </w:rPr>
      </w:pPr>
    </w:p>
    <w:p w14:paraId="66D6DA46" w14:textId="77777777" w:rsidR="000336C1" w:rsidRPr="00FA7DE6" w:rsidRDefault="000336C1" w:rsidP="000336C1">
      <w:pPr>
        <w:rPr>
          <w:rFonts w:ascii="Arial" w:hAnsi="Arial"/>
          <w:sz w:val="21"/>
          <w:szCs w:val="21"/>
          <w:u w:val="single"/>
        </w:rPr>
      </w:pPr>
      <w:r w:rsidRPr="00FA7DE6">
        <w:rPr>
          <w:rFonts w:ascii="Arial" w:hAnsi="Arial"/>
          <w:sz w:val="21"/>
          <w:szCs w:val="21"/>
          <w:u w:val="single"/>
        </w:rPr>
        <w:t>Length and Time Limits</w:t>
      </w:r>
      <w:r w:rsidRPr="009D501C">
        <w:rPr>
          <w:rFonts w:ascii="Arial" w:hAnsi="Arial"/>
          <w:sz w:val="21"/>
          <w:szCs w:val="21"/>
        </w:rPr>
        <w:t>:</w:t>
      </w:r>
    </w:p>
    <w:p w14:paraId="50F61473" w14:textId="25DC2AB9" w:rsidR="000336C1" w:rsidRDefault="000336C1" w:rsidP="000336C1">
      <w:pPr>
        <w:pStyle w:val="PlainText"/>
        <w:rPr>
          <w:rFonts w:ascii="Arial" w:hAnsi="Arial"/>
          <w:sz w:val="21"/>
          <w:szCs w:val="21"/>
        </w:rPr>
      </w:pPr>
      <w:r w:rsidRPr="00FA7DE6">
        <w:rPr>
          <w:rFonts w:ascii="Arial" w:hAnsi="Arial"/>
          <w:sz w:val="21"/>
          <w:szCs w:val="21"/>
        </w:rPr>
        <w:t xml:space="preserve">Level 1:  16-24 lines </w:t>
      </w:r>
      <w:r w:rsidRPr="00FA7DE6">
        <w:rPr>
          <w:rFonts w:ascii="Arial" w:hAnsi="Arial"/>
          <w:b/>
          <w:sz w:val="21"/>
          <w:szCs w:val="21"/>
        </w:rPr>
        <w:t>OR</w:t>
      </w:r>
      <w:r w:rsidRPr="00FA7DE6">
        <w:rPr>
          <w:rFonts w:ascii="Arial" w:hAnsi="Arial"/>
          <w:sz w:val="21"/>
          <w:szCs w:val="21"/>
        </w:rPr>
        <w:t xml:space="preserve"> 1-2 min</w:t>
      </w:r>
      <w:r>
        <w:rPr>
          <w:rFonts w:ascii="Arial" w:hAnsi="Arial"/>
          <w:sz w:val="21"/>
          <w:szCs w:val="21"/>
        </w:rPr>
        <w:t>utes</w:t>
      </w:r>
    </w:p>
    <w:p w14:paraId="3F393BED" w14:textId="550355CD" w:rsidR="000336C1" w:rsidRDefault="000336C1" w:rsidP="000336C1">
      <w:pPr>
        <w:pStyle w:val="PlainText"/>
        <w:rPr>
          <w:rFonts w:ascii="Arial" w:hAnsi="Arial"/>
          <w:sz w:val="21"/>
          <w:szCs w:val="21"/>
        </w:rPr>
      </w:pPr>
      <w:r w:rsidRPr="00FA7DE6">
        <w:rPr>
          <w:rFonts w:ascii="Arial" w:hAnsi="Arial"/>
          <w:sz w:val="21"/>
          <w:szCs w:val="21"/>
        </w:rPr>
        <w:t xml:space="preserve">Level 2:  20-32 lines </w:t>
      </w:r>
      <w:r w:rsidRPr="00FA7DE6">
        <w:rPr>
          <w:rFonts w:ascii="Arial" w:hAnsi="Arial"/>
          <w:b/>
          <w:sz w:val="21"/>
          <w:szCs w:val="21"/>
        </w:rPr>
        <w:t>OR</w:t>
      </w:r>
      <w:r w:rsidRPr="00FA7DE6">
        <w:rPr>
          <w:rFonts w:ascii="Arial" w:hAnsi="Arial"/>
          <w:sz w:val="21"/>
          <w:szCs w:val="21"/>
        </w:rPr>
        <w:t xml:space="preserve"> 1.5-2.5 min</w:t>
      </w:r>
      <w:r>
        <w:rPr>
          <w:rFonts w:ascii="Arial" w:hAnsi="Arial"/>
          <w:sz w:val="21"/>
          <w:szCs w:val="21"/>
        </w:rPr>
        <w:t>utes</w:t>
      </w:r>
    </w:p>
    <w:p w14:paraId="5B80A78A" w14:textId="29C82208" w:rsidR="000336C1" w:rsidRPr="00FA7DE6" w:rsidRDefault="000336C1" w:rsidP="000336C1">
      <w:pPr>
        <w:pStyle w:val="PlainText"/>
        <w:rPr>
          <w:rFonts w:ascii="Arial" w:hAnsi="Arial"/>
          <w:sz w:val="21"/>
          <w:szCs w:val="21"/>
        </w:rPr>
      </w:pPr>
      <w:r w:rsidRPr="00FA7DE6">
        <w:rPr>
          <w:rFonts w:ascii="Arial" w:hAnsi="Arial"/>
          <w:sz w:val="21"/>
          <w:szCs w:val="21"/>
        </w:rPr>
        <w:t xml:space="preserve">Levels 3 &amp; 4:  24-46 lines </w:t>
      </w:r>
      <w:r w:rsidRPr="00FA7DE6">
        <w:rPr>
          <w:rFonts w:ascii="Arial" w:hAnsi="Arial"/>
          <w:b/>
          <w:sz w:val="21"/>
          <w:szCs w:val="21"/>
        </w:rPr>
        <w:t>OR</w:t>
      </w:r>
      <w:r w:rsidRPr="00FA7DE6">
        <w:rPr>
          <w:rFonts w:ascii="Arial" w:hAnsi="Arial"/>
          <w:sz w:val="21"/>
          <w:szCs w:val="21"/>
        </w:rPr>
        <w:t xml:space="preserve"> 2-3 min</w:t>
      </w:r>
      <w:r>
        <w:rPr>
          <w:rFonts w:ascii="Arial" w:hAnsi="Arial"/>
          <w:sz w:val="21"/>
          <w:szCs w:val="21"/>
        </w:rPr>
        <w:t>utes</w:t>
      </w:r>
    </w:p>
    <w:p w14:paraId="71A8397D" w14:textId="77777777" w:rsidR="000336C1" w:rsidRPr="00FA7DE6" w:rsidRDefault="000336C1" w:rsidP="000336C1">
      <w:pPr>
        <w:pStyle w:val="PlainText"/>
        <w:rPr>
          <w:rFonts w:ascii="Arial" w:eastAsia="MS Mincho" w:hAnsi="Arial"/>
          <w:b/>
          <w:sz w:val="10"/>
          <w:szCs w:val="10"/>
        </w:rPr>
      </w:pPr>
    </w:p>
    <w:p w14:paraId="5DB260E0" w14:textId="4C08DF17" w:rsidR="000336C1" w:rsidRPr="00FA7DE6" w:rsidRDefault="000336C1" w:rsidP="000336C1">
      <w:pPr>
        <w:rPr>
          <w:rFonts w:ascii="Arial" w:hAnsi="Arial"/>
          <w:sz w:val="21"/>
          <w:szCs w:val="21"/>
        </w:rPr>
      </w:pPr>
      <w:r w:rsidRPr="00FA7DE6">
        <w:rPr>
          <w:rFonts w:ascii="Arial" w:hAnsi="Arial"/>
          <w:sz w:val="21"/>
          <w:szCs w:val="21"/>
        </w:rPr>
        <w:t xml:space="preserve">The selection must be by a German-speaking author, i.e., originally published in German. It may not be a translation from a non-German-speaking author, even if it has been published, but it may be by a non-German who writes in German, e.g., Kishon. </w:t>
      </w:r>
      <w:r w:rsidR="007F14A0">
        <w:rPr>
          <w:rFonts w:ascii="Arial" w:hAnsi="Arial"/>
          <w:sz w:val="21"/>
          <w:szCs w:val="21"/>
        </w:rPr>
        <w:t>S</w:t>
      </w:r>
      <w:r w:rsidR="0058608E">
        <w:rPr>
          <w:rFonts w:ascii="Arial" w:hAnsi="Arial"/>
          <w:sz w:val="21"/>
          <w:szCs w:val="21"/>
        </w:rPr>
        <w:t>election</w:t>
      </w:r>
      <w:r w:rsidR="007F14A0">
        <w:rPr>
          <w:rFonts w:ascii="Arial" w:hAnsi="Arial"/>
          <w:sz w:val="21"/>
          <w:szCs w:val="21"/>
        </w:rPr>
        <w:t>s</w:t>
      </w:r>
      <w:r w:rsidRPr="00FA7DE6">
        <w:rPr>
          <w:rFonts w:ascii="Arial" w:hAnsi="Arial"/>
          <w:sz w:val="21"/>
          <w:szCs w:val="21"/>
        </w:rPr>
        <w:t xml:space="preserve"> may be edited to fit time or line limits. </w:t>
      </w:r>
      <w:r w:rsidR="00D30BCE">
        <w:rPr>
          <w:rFonts w:ascii="Arial" w:hAnsi="Arial"/>
          <w:sz w:val="21"/>
          <w:szCs w:val="21"/>
        </w:rPr>
        <w:t>Prose</w:t>
      </w:r>
      <w:r w:rsidRPr="00FA7DE6">
        <w:rPr>
          <w:rFonts w:ascii="Arial" w:hAnsi="Arial"/>
          <w:sz w:val="21"/>
          <w:szCs w:val="21"/>
        </w:rPr>
        <w:t xml:space="preserve"> Reading is judged on the basis of reading and not on any interpretation by the contestant, other than the use of voice changes, eye contact, facial expressions, and some use of hands. No props or costumes may be used. The contestant may not walk around. The title of the selection and the author must be listed along with the name of the student performing it on the alphabetical student list at the time of registration. </w:t>
      </w:r>
      <w:r w:rsidR="00D30BCE">
        <w:rPr>
          <w:rFonts w:ascii="Arial" w:hAnsi="Arial"/>
          <w:sz w:val="21"/>
          <w:szCs w:val="21"/>
          <w:u w:val="single"/>
        </w:rPr>
        <w:t>Prose</w:t>
      </w:r>
      <w:r w:rsidRPr="00FA7DE6">
        <w:rPr>
          <w:rFonts w:ascii="Arial" w:hAnsi="Arial"/>
          <w:sz w:val="21"/>
          <w:szCs w:val="21"/>
          <w:u w:val="single"/>
        </w:rPr>
        <w:t xml:space="preserve"> Reading selections may not be used as </w:t>
      </w:r>
      <w:r w:rsidR="00D30BCE">
        <w:rPr>
          <w:rFonts w:ascii="Arial" w:hAnsi="Arial"/>
          <w:sz w:val="21"/>
          <w:szCs w:val="21"/>
          <w:u w:val="single"/>
        </w:rPr>
        <w:t>Prose</w:t>
      </w:r>
      <w:r w:rsidRPr="00FA7DE6">
        <w:rPr>
          <w:rFonts w:ascii="Arial" w:hAnsi="Arial"/>
          <w:sz w:val="21"/>
          <w:szCs w:val="21"/>
          <w:u w:val="single"/>
        </w:rPr>
        <w:t xml:space="preserve"> Memory selections or vice versa by the same person</w:t>
      </w:r>
      <w:r w:rsidRPr="000336C1">
        <w:rPr>
          <w:rFonts w:ascii="Arial" w:hAnsi="Arial"/>
          <w:sz w:val="21"/>
          <w:szCs w:val="21"/>
        </w:rPr>
        <w:t>.</w:t>
      </w:r>
      <w:r w:rsidRPr="00FA7DE6">
        <w:rPr>
          <w:rFonts w:ascii="Arial" w:hAnsi="Arial"/>
          <w:sz w:val="21"/>
          <w:szCs w:val="21"/>
        </w:rPr>
        <w:t xml:space="preserve">  </w:t>
      </w:r>
      <w:bookmarkStart w:id="0" w:name="poetrymemory"/>
      <w:bookmarkEnd w:id="0"/>
    </w:p>
    <w:p w14:paraId="4BB81451" w14:textId="77777777" w:rsidR="000336C1" w:rsidRPr="000336C1" w:rsidRDefault="000336C1" w:rsidP="000336C1">
      <w:pPr>
        <w:pStyle w:val="PlainText"/>
        <w:rPr>
          <w:rFonts w:ascii="Arial" w:eastAsia="MS Mincho" w:hAnsi="Arial"/>
          <w:b/>
        </w:rPr>
      </w:pPr>
    </w:p>
    <w:p w14:paraId="3D57CF30" w14:textId="77777777" w:rsidR="000336C1" w:rsidRDefault="000336C1" w:rsidP="00FA7DE6">
      <w:pPr>
        <w:pStyle w:val="PlainText"/>
        <w:rPr>
          <w:rFonts w:ascii="Arial" w:hAnsi="Arial" w:cs="Arial"/>
          <w:sz w:val="21"/>
          <w:szCs w:val="21"/>
        </w:rPr>
      </w:pPr>
      <w:r w:rsidRPr="000336C1">
        <w:rPr>
          <w:rFonts w:ascii="Arial" w:hAnsi="Arial" w:cs="Arial"/>
          <w:b/>
          <w:bCs/>
          <w:sz w:val="21"/>
          <w:szCs w:val="21"/>
          <w:u w:val="single"/>
        </w:rPr>
        <w:t>Submission Process</w:t>
      </w:r>
      <w:r w:rsidRPr="000336C1">
        <w:rPr>
          <w:rFonts w:ascii="Arial" w:hAnsi="Arial" w:cs="Arial"/>
          <w:sz w:val="21"/>
          <w:szCs w:val="21"/>
        </w:rPr>
        <w:t>:</w:t>
      </w:r>
    </w:p>
    <w:p w14:paraId="0881409D" w14:textId="77777777" w:rsidR="000336C1" w:rsidRDefault="000336C1" w:rsidP="000336C1">
      <w:pPr>
        <w:pStyle w:val="PlainText"/>
        <w:numPr>
          <w:ilvl w:val="0"/>
          <w:numId w:val="10"/>
        </w:numPr>
        <w:rPr>
          <w:rFonts w:ascii="Arial" w:hAnsi="Arial" w:cs="Arial"/>
          <w:sz w:val="21"/>
          <w:szCs w:val="21"/>
        </w:rPr>
      </w:pPr>
      <w:r w:rsidRPr="000336C1">
        <w:rPr>
          <w:rFonts w:ascii="Arial" w:hAnsi="Arial" w:cs="Arial"/>
          <w:sz w:val="21"/>
          <w:szCs w:val="21"/>
        </w:rPr>
        <w:t>Record yourself reading the selection (or have someone else record you). Don’t forget to say the title and author. You may do as many “takes” as you want until you’re satisfied with the result, but the submitted recording must be a single continuous unedited take, not a spliced-together compilation of the best parts of multiple takes.</w:t>
      </w:r>
    </w:p>
    <w:p w14:paraId="306892EA" w14:textId="77777777" w:rsidR="000336C1" w:rsidRDefault="000336C1" w:rsidP="000336C1">
      <w:pPr>
        <w:pStyle w:val="PlainText"/>
        <w:numPr>
          <w:ilvl w:val="0"/>
          <w:numId w:val="10"/>
        </w:numPr>
        <w:rPr>
          <w:rFonts w:ascii="Arial" w:hAnsi="Arial" w:cs="Arial"/>
          <w:sz w:val="21"/>
          <w:szCs w:val="21"/>
        </w:rPr>
      </w:pPr>
      <w:r w:rsidRPr="000336C1">
        <w:rPr>
          <w:rFonts w:ascii="Arial" w:hAnsi="Arial" w:cs="Arial"/>
          <w:sz w:val="21"/>
          <w:szCs w:val="21"/>
        </w:rPr>
        <w:t>Upload the video of your reading to YouTube or Vimeo.</w:t>
      </w:r>
    </w:p>
    <w:p w14:paraId="1B01213F" w14:textId="77777777" w:rsidR="000336C1" w:rsidRDefault="000336C1" w:rsidP="000336C1">
      <w:pPr>
        <w:pStyle w:val="PlainText"/>
        <w:numPr>
          <w:ilvl w:val="0"/>
          <w:numId w:val="10"/>
        </w:numPr>
        <w:rPr>
          <w:rFonts w:ascii="Arial" w:hAnsi="Arial" w:cs="Arial"/>
          <w:sz w:val="21"/>
          <w:szCs w:val="21"/>
        </w:rPr>
      </w:pPr>
      <w:r w:rsidRPr="000336C1">
        <w:rPr>
          <w:rFonts w:ascii="Arial" w:hAnsi="Arial" w:cs="Arial"/>
          <w:sz w:val="21"/>
          <w:szCs w:val="21"/>
        </w:rPr>
        <w:t xml:space="preserve">Create a single Word document or Google Doc, etc. with the </w:t>
      </w:r>
      <w:r w:rsidRPr="000336C1">
        <w:rPr>
          <w:rFonts w:ascii="Arial" w:hAnsi="Arial" w:cs="Arial"/>
          <w:b/>
          <w:bCs/>
          <w:sz w:val="21"/>
          <w:szCs w:val="21"/>
        </w:rPr>
        <w:t>full text of the selection</w:t>
      </w:r>
      <w:r w:rsidRPr="000336C1">
        <w:rPr>
          <w:rFonts w:ascii="Arial" w:hAnsi="Arial" w:cs="Arial"/>
          <w:sz w:val="21"/>
          <w:szCs w:val="21"/>
        </w:rPr>
        <w:t xml:space="preserve">, including </w:t>
      </w:r>
      <w:r w:rsidRPr="000336C1">
        <w:rPr>
          <w:rFonts w:ascii="Arial" w:hAnsi="Arial" w:cs="Arial"/>
          <w:b/>
          <w:bCs/>
          <w:sz w:val="21"/>
          <w:szCs w:val="21"/>
        </w:rPr>
        <w:t>title</w:t>
      </w:r>
      <w:r w:rsidRPr="000336C1">
        <w:rPr>
          <w:rFonts w:ascii="Arial" w:hAnsi="Arial" w:cs="Arial"/>
          <w:sz w:val="21"/>
          <w:szCs w:val="21"/>
        </w:rPr>
        <w:t xml:space="preserve"> and </w:t>
      </w:r>
      <w:r w:rsidRPr="000336C1">
        <w:rPr>
          <w:rFonts w:ascii="Arial" w:hAnsi="Arial" w:cs="Arial"/>
          <w:b/>
          <w:bCs/>
          <w:sz w:val="21"/>
          <w:szCs w:val="21"/>
        </w:rPr>
        <w:t>author</w:t>
      </w:r>
      <w:r w:rsidRPr="000336C1">
        <w:rPr>
          <w:rFonts w:ascii="Arial" w:hAnsi="Arial" w:cs="Arial"/>
          <w:sz w:val="21"/>
          <w:szCs w:val="21"/>
        </w:rPr>
        <w:t>. To get the text of your reading selection into the document, you can cut and paste it if you have access to an electronic version of the piece or simply take a (clear!) picture or pictures of the text if you are working from a hard copy and paste the picture(s) into the document.</w:t>
      </w:r>
    </w:p>
    <w:p w14:paraId="478A681D" w14:textId="574FF05A" w:rsidR="000336C1" w:rsidRDefault="000336C1" w:rsidP="000336C1">
      <w:pPr>
        <w:pStyle w:val="PlainText"/>
        <w:numPr>
          <w:ilvl w:val="0"/>
          <w:numId w:val="10"/>
        </w:numPr>
        <w:rPr>
          <w:rFonts w:ascii="Arial" w:hAnsi="Arial" w:cs="Arial"/>
          <w:sz w:val="21"/>
          <w:szCs w:val="21"/>
        </w:rPr>
      </w:pPr>
      <w:r w:rsidRPr="000336C1">
        <w:rPr>
          <w:rFonts w:ascii="Arial" w:hAnsi="Arial" w:cs="Arial"/>
          <w:sz w:val="21"/>
          <w:szCs w:val="21"/>
        </w:rPr>
        <w:t xml:space="preserve">Include a title page with </w:t>
      </w:r>
      <w:r w:rsidRPr="000336C1">
        <w:rPr>
          <w:rFonts w:ascii="Arial" w:hAnsi="Arial" w:cs="Arial"/>
          <w:b/>
          <w:bCs/>
          <w:sz w:val="21"/>
          <w:szCs w:val="21"/>
        </w:rPr>
        <w:t>your name</w:t>
      </w:r>
      <w:r w:rsidRPr="000336C1">
        <w:rPr>
          <w:rFonts w:ascii="Arial" w:hAnsi="Arial" w:cs="Arial"/>
          <w:sz w:val="21"/>
          <w:szCs w:val="21"/>
        </w:rPr>
        <w:t xml:space="preserve">, </w:t>
      </w:r>
      <w:r w:rsidRPr="000336C1">
        <w:rPr>
          <w:rFonts w:ascii="Arial" w:hAnsi="Arial" w:cs="Arial"/>
          <w:b/>
          <w:bCs/>
          <w:sz w:val="21"/>
          <w:szCs w:val="21"/>
        </w:rPr>
        <w:t>your school</w:t>
      </w:r>
      <w:r w:rsidRPr="000336C1">
        <w:rPr>
          <w:rFonts w:ascii="Arial" w:hAnsi="Arial" w:cs="Arial"/>
          <w:sz w:val="21"/>
          <w:szCs w:val="21"/>
        </w:rPr>
        <w:t xml:space="preserve">, the </w:t>
      </w:r>
      <w:r w:rsidRPr="000336C1">
        <w:rPr>
          <w:rFonts w:ascii="Arial" w:hAnsi="Arial" w:cs="Arial"/>
          <w:b/>
          <w:bCs/>
          <w:sz w:val="21"/>
          <w:szCs w:val="21"/>
        </w:rPr>
        <w:t>name and level of the event</w:t>
      </w:r>
      <w:r w:rsidRPr="000336C1">
        <w:rPr>
          <w:rFonts w:ascii="Arial" w:hAnsi="Arial" w:cs="Arial"/>
          <w:sz w:val="21"/>
          <w:szCs w:val="21"/>
        </w:rPr>
        <w:t>, e.g., “</w:t>
      </w:r>
      <w:r w:rsidR="00D30BCE">
        <w:rPr>
          <w:rFonts w:ascii="Arial" w:hAnsi="Arial" w:cs="Arial"/>
          <w:sz w:val="21"/>
          <w:szCs w:val="21"/>
        </w:rPr>
        <w:t>Prose</w:t>
      </w:r>
      <w:r w:rsidRPr="000336C1">
        <w:rPr>
          <w:rFonts w:ascii="Arial" w:hAnsi="Arial" w:cs="Arial"/>
          <w:sz w:val="21"/>
          <w:szCs w:val="21"/>
        </w:rPr>
        <w:t xml:space="preserve"> Reading 2,” and a </w:t>
      </w:r>
      <w:r w:rsidRPr="000336C1">
        <w:rPr>
          <w:rFonts w:ascii="Arial" w:hAnsi="Arial" w:cs="Arial"/>
          <w:b/>
          <w:bCs/>
          <w:sz w:val="21"/>
          <w:szCs w:val="21"/>
        </w:rPr>
        <w:t>hyperlink to your YouTube/Vimeo recording</w:t>
      </w:r>
      <w:r w:rsidRPr="000336C1">
        <w:rPr>
          <w:rFonts w:ascii="Arial" w:hAnsi="Arial" w:cs="Arial"/>
          <w:sz w:val="21"/>
          <w:szCs w:val="21"/>
        </w:rPr>
        <w:t>. If you are concerned about privacy and want to password-protect your video, include the password with the hyperlink in the document.</w:t>
      </w:r>
    </w:p>
    <w:p w14:paraId="340E8B89" w14:textId="77777777" w:rsidR="000336C1" w:rsidRDefault="000336C1" w:rsidP="000336C1">
      <w:pPr>
        <w:pStyle w:val="PlainText"/>
        <w:numPr>
          <w:ilvl w:val="0"/>
          <w:numId w:val="10"/>
        </w:numPr>
        <w:rPr>
          <w:rFonts w:ascii="Arial" w:hAnsi="Arial" w:cs="Arial"/>
          <w:sz w:val="21"/>
          <w:szCs w:val="21"/>
        </w:rPr>
      </w:pPr>
      <w:r w:rsidRPr="000336C1">
        <w:rPr>
          <w:rFonts w:ascii="Arial" w:hAnsi="Arial" w:cs="Arial"/>
          <w:sz w:val="21"/>
          <w:szCs w:val="21"/>
        </w:rPr>
        <w:t>Convert this document to a PDF file and upload it according to the instructions provided. Do NOT upload the video itself; the judges will access your video via the link that you include in the PDF.</w:t>
      </w:r>
    </w:p>
    <w:p w14:paraId="39BAA91B" w14:textId="77777777" w:rsidR="000336C1" w:rsidRDefault="000336C1" w:rsidP="000336C1">
      <w:pPr>
        <w:pStyle w:val="PlainText"/>
        <w:rPr>
          <w:rFonts w:ascii="Arial" w:hAnsi="Arial" w:cs="Arial"/>
          <w:sz w:val="21"/>
          <w:szCs w:val="21"/>
        </w:rPr>
      </w:pPr>
    </w:p>
    <w:p w14:paraId="4AEA23B6" w14:textId="48F6469A" w:rsidR="000336C1" w:rsidRPr="000336C1" w:rsidRDefault="000336C1" w:rsidP="000336C1">
      <w:pPr>
        <w:pStyle w:val="PlainText"/>
        <w:jc w:val="center"/>
        <w:rPr>
          <w:rFonts w:ascii="Arial" w:hAnsi="Arial" w:cs="Arial"/>
          <w:b/>
          <w:bCs/>
          <w:sz w:val="21"/>
          <w:szCs w:val="21"/>
        </w:rPr>
      </w:pPr>
      <w:r w:rsidRPr="000336C1">
        <w:rPr>
          <w:rFonts w:ascii="Arial" w:hAnsi="Arial" w:cs="Arial"/>
          <w:b/>
          <w:bCs/>
          <w:sz w:val="21"/>
          <w:szCs w:val="21"/>
        </w:rPr>
        <w:t>See page 2 for Judging Criteria</w:t>
      </w:r>
      <w:r>
        <w:rPr>
          <w:rFonts w:ascii="Arial" w:hAnsi="Arial" w:cs="Arial"/>
          <w:b/>
          <w:bCs/>
          <w:sz w:val="21"/>
          <w:szCs w:val="21"/>
        </w:rPr>
        <w:t>.</w:t>
      </w:r>
    </w:p>
    <w:p w14:paraId="37CEE964" w14:textId="77777777" w:rsidR="000336C1" w:rsidRDefault="000336C1" w:rsidP="00FA7DE6">
      <w:pPr>
        <w:pStyle w:val="PlainText"/>
      </w:pPr>
    </w:p>
    <w:p w14:paraId="79777576" w14:textId="77777777" w:rsidR="000336C1" w:rsidRDefault="000336C1" w:rsidP="000336C1">
      <w:pPr>
        <w:pStyle w:val="PlainText"/>
        <w:jc w:val="center"/>
        <w:rPr>
          <w:rFonts w:ascii="Arial" w:eastAsia="MS Mincho" w:hAnsi="Arial"/>
          <w:b/>
          <w:sz w:val="56"/>
          <w:szCs w:val="56"/>
        </w:rPr>
      </w:pPr>
    </w:p>
    <w:p w14:paraId="5E07981C" w14:textId="77777777" w:rsidR="000336C1" w:rsidRPr="000336C1" w:rsidRDefault="000336C1" w:rsidP="000336C1">
      <w:pPr>
        <w:rPr>
          <w:rFonts w:eastAsia="MS Mincho"/>
        </w:rPr>
      </w:pPr>
    </w:p>
    <w:p w14:paraId="51E6D9B9" w14:textId="77777777" w:rsidR="000336C1" w:rsidRPr="000336C1" w:rsidRDefault="000336C1" w:rsidP="000336C1">
      <w:pPr>
        <w:rPr>
          <w:rFonts w:eastAsia="MS Mincho"/>
        </w:rPr>
      </w:pPr>
    </w:p>
    <w:p w14:paraId="23441853" w14:textId="77777777" w:rsidR="000336C1" w:rsidRPr="000336C1" w:rsidRDefault="000336C1" w:rsidP="000336C1">
      <w:pPr>
        <w:rPr>
          <w:rFonts w:eastAsia="MS Mincho"/>
        </w:rPr>
      </w:pPr>
    </w:p>
    <w:p w14:paraId="101CD955" w14:textId="0064D1DC" w:rsidR="000336C1" w:rsidRDefault="000336C1" w:rsidP="000336C1">
      <w:pPr>
        <w:rPr>
          <w:rFonts w:eastAsia="MS Mincho"/>
        </w:rPr>
      </w:pPr>
    </w:p>
    <w:p w14:paraId="36D39DF1" w14:textId="77777777" w:rsidR="006A06AC" w:rsidRPr="000336C1" w:rsidRDefault="006A06AC" w:rsidP="000336C1">
      <w:pPr>
        <w:rPr>
          <w:rFonts w:eastAsia="MS Mincho"/>
        </w:rPr>
      </w:pPr>
    </w:p>
    <w:p w14:paraId="1343CC33" w14:textId="77777777" w:rsidR="000336C1" w:rsidRPr="000336C1" w:rsidRDefault="000336C1" w:rsidP="000336C1">
      <w:pPr>
        <w:rPr>
          <w:rFonts w:eastAsia="MS Mincho"/>
        </w:rPr>
      </w:pPr>
    </w:p>
    <w:p w14:paraId="5A69043D" w14:textId="77777777" w:rsidR="000336C1" w:rsidRPr="000336C1" w:rsidRDefault="000336C1" w:rsidP="000336C1">
      <w:pPr>
        <w:rPr>
          <w:rFonts w:eastAsia="MS Mincho"/>
        </w:rPr>
      </w:pPr>
    </w:p>
    <w:p w14:paraId="376DECEE" w14:textId="77777777" w:rsidR="000336C1" w:rsidRPr="000336C1" w:rsidRDefault="000336C1" w:rsidP="000336C1">
      <w:pPr>
        <w:rPr>
          <w:rFonts w:eastAsia="MS Mincho"/>
        </w:rPr>
      </w:pPr>
    </w:p>
    <w:p w14:paraId="0264AA1F" w14:textId="6FF0489B" w:rsidR="000336C1" w:rsidRPr="00F33154" w:rsidRDefault="000336C1" w:rsidP="000336C1">
      <w:pPr>
        <w:pStyle w:val="PlainText"/>
        <w:jc w:val="center"/>
        <w:rPr>
          <w:rFonts w:ascii="Arial" w:eastAsia="MS Mincho" w:hAnsi="Arial"/>
          <w:b/>
          <w:sz w:val="56"/>
          <w:szCs w:val="56"/>
        </w:rPr>
      </w:pPr>
      <w:r w:rsidRPr="00F33154">
        <w:rPr>
          <w:rFonts w:ascii="Arial" w:eastAsia="MS Mincho" w:hAnsi="Arial"/>
          <w:b/>
          <w:sz w:val="56"/>
          <w:szCs w:val="56"/>
        </w:rPr>
        <w:lastRenderedPageBreak/>
        <w:t>HOUSTONFEST</w:t>
      </w:r>
    </w:p>
    <w:p w14:paraId="6ADF0D2C" w14:textId="33002C76" w:rsidR="000336C1" w:rsidRDefault="00D30BCE" w:rsidP="000336C1">
      <w:pPr>
        <w:pStyle w:val="PlainText"/>
        <w:jc w:val="center"/>
        <w:rPr>
          <w:rFonts w:ascii="Arial" w:eastAsia="MS Mincho" w:hAnsi="Arial"/>
          <w:b/>
          <w:sz w:val="40"/>
        </w:rPr>
      </w:pPr>
      <w:r>
        <w:rPr>
          <w:rFonts w:ascii="Arial" w:eastAsia="MS Mincho" w:hAnsi="Arial"/>
          <w:b/>
          <w:sz w:val="40"/>
        </w:rPr>
        <w:t>Prose</w:t>
      </w:r>
      <w:r w:rsidR="000336C1">
        <w:rPr>
          <w:rFonts w:ascii="Arial" w:eastAsia="MS Mincho" w:hAnsi="Arial"/>
          <w:b/>
          <w:sz w:val="40"/>
        </w:rPr>
        <w:t xml:space="preserve"> Reading</w:t>
      </w:r>
    </w:p>
    <w:p w14:paraId="0A094DBF" w14:textId="4A979DED" w:rsidR="000336C1" w:rsidRDefault="000336C1" w:rsidP="000336C1">
      <w:pPr>
        <w:pStyle w:val="PlainText"/>
        <w:jc w:val="center"/>
        <w:rPr>
          <w:rFonts w:ascii="Arial" w:eastAsia="MS Mincho" w:hAnsi="Arial"/>
          <w:b/>
          <w:sz w:val="32"/>
        </w:rPr>
      </w:pPr>
      <w:r>
        <w:rPr>
          <w:rFonts w:ascii="Arial" w:eastAsia="MS Mincho" w:hAnsi="Arial"/>
          <w:b/>
          <w:sz w:val="32"/>
        </w:rPr>
        <w:t xml:space="preserve">Critique Sheet – </w:t>
      </w:r>
      <w:r w:rsidR="00CE7E6A">
        <w:rPr>
          <w:rFonts w:ascii="Arial" w:eastAsia="MS Mincho" w:hAnsi="Arial"/>
          <w:b/>
          <w:sz w:val="32"/>
        </w:rPr>
        <w:t>VIRTUAL</w:t>
      </w:r>
      <w:r>
        <w:rPr>
          <w:rFonts w:ascii="Arial" w:eastAsia="MS Mincho" w:hAnsi="Arial"/>
          <w:b/>
          <w:sz w:val="32"/>
        </w:rPr>
        <w:t xml:space="preserve"> EVENT</w:t>
      </w:r>
    </w:p>
    <w:p w14:paraId="143628A1" w14:textId="77777777" w:rsidR="008B10C9" w:rsidRPr="000336C1" w:rsidRDefault="008B10C9" w:rsidP="008B10C9">
      <w:pPr>
        <w:pStyle w:val="PlainText"/>
        <w:rPr>
          <w:rFonts w:ascii="Arial" w:eastAsia="MS Mincho" w:hAnsi="Arial"/>
          <w:b/>
        </w:rPr>
      </w:pPr>
    </w:p>
    <w:p w14:paraId="0E1095EF" w14:textId="1368D563" w:rsidR="00D97D5E" w:rsidRPr="00FA7DE6" w:rsidRDefault="00FA7DE6" w:rsidP="00FA7DE6">
      <w:pPr>
        <w:pStyle w:val="PlainText"/>
        <w:rPr>
          <w:rFonts w:ascii="Arial" w:eastAsia="MS Mincho" w:hAnsi="Arial"/>
          <w:b/>
          <w:sz w:val="21"/>
          <w:szCs w:val="21"/>
        </w:rPr>
      </w:pPr>
      <w:r>
        <w:rPr>
          <w:rFonts w:ascii="Arial" w:eastAsia="MS Mincho" w:hAnsi="Arial"/>
          <w:sz w:val="21"/>
          <w:szCs w:val="21"/>
        </w:rPr>
        <w:t>Contestant: _________</w:t>
      </w:r>
      <w:r w:rsidR="00D97D5E" w:rsidRPr="00FA7DE6">
        <w:rPr>
          <w:rFonts w:ascii="Arial" w:eastAsia="MS Mincho" w:hAnsi="Arial"/>
          <w:sz w:val="21"/>
          <w:szCs w:val="21"/>
        </w:rPr>
        <w:t>_____________________________________</w:t>
      </w:r>
      <w:r w:rsidRPr="00FA7DE6">
        <w:rPr>
          <w:rFonts w:ascii="Arial" w:eastAsia="MS Mincho" w:hAnsi="Arial"/>
          <w:sz w:val="21"/>
          <w:szCs w:val="21"/>
        </w:rPr>
        <w:t>_________</w:t>
      </w:r>
      <w:r w:rsidR="00D97D5E" w:rsidRPr="00FA7DE6">
        <w:rPr>
          <w:rFonts w:ascii="Arial" w:eastAsia="MS Mincho" w:hAnsi="Arial"/>
          <w:sz w:val="21"/>
          <w:szCs w:val="21"/>
        </w:rPr>
        <w:t xml:space="preserve">______  Circle level:    </w:t>
      </w:r>
      <w:r w:rsidR="00D97D5E" w:rsidRPr="00FA7DE6">
        <w:rPr>
          <w:rFonts w:ascii="Arial" w:eastAsia="MS Mincho" w:hAnsi="Arial"/>
          <w:b/>
          <w:sz w:val="21"/>
          <w:szCs w:val="21"/>
        </w:rPr>
        <w:t>1   2   3</w:t>
      </w:r>
      <w:r w:rsidR="00D97D5E" w:rsidRPr="00FA7DE6">
        <w:rPr>
          <w:rFonts w:ascii="Arial" w:eastAsia="MS Mincho" w:hAnsi="Arial"/>
          <w:sz w:val="21"/>
          <w:szCs w:val="21"/>
        </w:rPr>
        <w:t xml:space="preserve">    </w:t>
      </w:r>
      <w:r w:rsidR="00D97D5E" w:rsidRPr="00FA7DE6">
        <w:rPr>
          <w:rFonts w:ascii="Arial" w:eastAsia="MS Mincho" w:hAnsi="Arial"/>
          <w:b/>
          <w:sz w:val="21"/>
          <w:szCs w:val="21"/>
        </w:rPr>
        <w:t>4</w:t>
      </w:r>
    </w:p>
    <w:p w14:paraId="2D54B436" w14:textId="77777777" w:rsidR="00D97D5E" w:rsidRDefault="00D97D5E" w:rsidP="00FA7DE6">
      <w:pPr>
        <w:pStyle w:val="PlainText"/>
        <w:rPr>
          <w:rFonts w:ascii="Arial" w:eastAsia="MS Mincho" w:hAnsi="Arial"/>
          <w:b/>
          <w:sz w:val="16"/>
        </w:rPr>
      </w:pPr>
    </w:p>
    <w:p w14:paraId="259252E9" w14:textId="77777777" w:rsidR="00D97D5E" w:rsidRPr="00FA7DE6" w:rsidRDefault="00D97D5E" w:rsidP="00FA7DE6">
      <w:pPr>
        <w:pStyle w:val="PlainText"/>
        <w:rPr>
          <w:rFonts w:ascii="Arial" w:eastAsia="MS Mincho" w:hAnsi="Arial"/>
          <w:b/>
          <w:sz w:val="21"/>
          <w:szCs w:val="21"/>
        </w:rPr>
      </w:pPr>
      <w:r w:rsidRPr="00FA7DE6">
        <w:rPr>
          <w:rFonts w:ascii="Arial" w:eastAsia="MS Mincho" w:hAnsi="Arial"/>
          <w:sz w:val="21"/>
          <w:szCs w:val="21"/>
        </w:rPr>
        <w:t>S</w:t>
      </w:r>
      <w:r w:rsidR="00FA7DE6">
        <w:rPr>
          <w:rFonts w:ascii="Arial" w:eastAsia="MS Mincho" w:hAnsi="Arial"/>
          <w:sz w:val="21"/>
          <w:szCs w:val="21"/>
        </w:rPr>
        <w:t>chool: ____________________</w:t>
      </w:r>
      <w:r w:rsidRPr="00FA7DE6">
        <w:rPr>
          <w:rFonts w:ascii="Arial" w:eastAsia="MS Mincho" w:hAnsi="Arial"/>
          <w:sz w:val="21"/>
          <w:szCs w:val="21"/>
        </w:rPr>
        <w:t>_______________________________</w:t>
      </w:r>
      <w:r w:rsidR="00FA7DE6" w:rsidRPr="00FA7DE6">
        <w:rPr>
          <w:rFonts w:ascii="Arial" w:eastAsia="MS Mincho" w:hAnsi="Arial"/>
          <w:sz w:val="21"/>
          <w:szCs w:val="21"/>
        </w:rPr>
        <w:t>_________</w:t>
      </w:r>
      <w:r w:rsidRPr="00FA7DE6">
        <w:rPr>
          <w:rFonts w:ascii="Arial" w:eastAsia="MS Mincho" w:hAnsi="Arial"/>
          <w:sz w:val="21"/>
          <w:szCs w:val="21"/>
        </w:rPr>
        <w:t>_________________________</w:t>
      </w:r>
    </w:p>
    <w:p w14:paraId="79837F92" w14:textId="77777777" w:rsidR="00FA7DE6" w:rsidRDefault="00FA7DE6" w:rsidP="00FA7DE6">
      <w:pPr>
        <w:pStyle w:val="PlainText"/>
        <w:rPr>
          <w:rFonts w:ascii="Arial" w:eastAsia="MS Mincho" w:hAnsi="Arial"/>
          <w:b/>
          <w:sz w:val="16"/>
        </w:rPr>
      </w:pPr>
    </w:p>
    <w:p w14:paraId="44C1F674" w14:textId="77777777" w:rsidR="00FA7DE6" w:rsidRPr="00FA7DE6" w:rsidRDefault="00FA7DE6" w:rsidP="00FA7DE6">
      <w:pPr>
        <w:pStyle w:val="PlainText"/>
        <w:rPr>
          <w:rFonts w:ascii="Arial" w:eastAsia="MS Mincho" w:hAnsi="Arial"/>
          <w:b/>
          <w:sz w:val="21"/>
          <w:szCs w:val="21"/>
        </w:rPr>
      </w:pPr>
      <w:r w:rsidRPr="00FA7DE6">
        <w:rPr>
          <w:rFonts w:ascii="Arial" w:eastAsia="MS Mincho" w:hAnsi="Arial"/>
          <w:sz w:val="21"/>
          <w:szCs w:val="21"/>
        </w:rPr>
        <w:t>Title of selection: ____</w:t>
      </w:r>
      <w:r>
        <w:rPr>
          <w:rFonts w:ascii="Arial" w:eastAsia="MS Mincho" w:hAnsi="Arial"/>
          <w:sz w:val="21"/>
          <w:szCs w:val="21"/>
        </w:rPr>
        <w:t>____</w:t>
      </w:r>
      <w:r w:rsidRPr="00FA7DE6">
        <w:rPr>
          <w:rFonts w:ascii="Arial" w:eastAsia="MS Mincho" w:hAnsi="Arial"/>
          <w:sz w:val="21"/>
          <w:szCs w:val="21"/>
        </w:rPr>
        <w:t>_____________________________________</w:t>
      </w:r>
      <w:r w:rsidRPr="00FA7DE6">
        <w:rPr>
          <w:rFonts w:ascii="Arial" w:eastAsia="MS Mincho" w:hAnsi="Arial"/>
          <w:sz w:val="21"/>
          <w:szCs w:val="21"/>
        </w:rPr>
        <w:tab/>
        <w:t>Author: _________</w:t>
      </w:r>
      <w:r>
        <w:rPr>
          <w:rFonts w:ascii="Arial" w:eastAsia="MS Mincho" w:hAnsi="Arial"/>
          <w:sz w:val="21"/>
          <w:szCs w:val="21"/>
        </w:rPr>
        <w:t>____________</w:t>
      </w:r>
      <w:r w:rsidRPr="00FA7DE6">
        <w:rPr>
          <w:rFonts w:ascii="Arial" w:eastAsia="MS Mincho" w:hAnsi="Arial"/>
          <w:sz w:val="21"/>
          <w:szCs w:val="21"/>
        </w:rPr>
        <w:t>___</w:t>
      </w:r>
    </w:p>
    <w:p w14:paraId="6018A811" w14:textId="77777777" w:rsidR="00FA7DE6" w:rsidRDefault="00FA7DE6" w:rsidP="00FA7DE6">
      <w:pPr>
        <w:pStyle w:val="PlainText"/>
        <w:rPr>
          <w:rFonts w:ascii="Arial" w:eastAsia="MS Mincho" w:hAnsi="Arial"/>
          <w:b/>
          <w:sz w:val="16"/>
        </w:rPr>
      </w:pPr>
    </w:p>
    <w:p w14:paraId="2CF46B8B" w14:textId="77777777" w:rsidR="00D97D5E" w:rsidRPr="00FA7DE6" w:rsidRDefault="00D97D5E" w:rsidP="00FA7DE6">
      <w:pPr>
        <w:rPr>
          <w:rFonts w:ascii="Arial" w:eastAsia="MS Mincho" w:hAnsi="Arial" w:cs="Courier New"/>
          <w:sz w:val="21"/>
          <w:szCs w:val="21"/>
        </w:rPr>
      </w:pPr>
      <w:r w:rsidRPr="00FA7DE6">
        <w:rPr>
          <w:rFonts w:ascii="Arial" w:eastAsia="MS Mincho" w:hAnsi="Arial" w:cs="Courier New"/>
          <w:sz w:val="21"/>
          <w:szCs w:val="21"/>
        </w:rPr>
        <w:t>Judge’s initials: _______</w:t>
      </w:r>
    </w:p>
    <w:p w14:paraId="37CE8565" w14:textId="77777777" w:rsidR="00D97D5E" w:rsidRDefault="00D97D5E" w:rsidP="00FA7DE6">
      <w:pPr>
        <w:pStyle w:val="PlainText"/>
        <w:rPr>
          <w:rFonts w:ascii="Arial" w:eastAsia="MS Mincho" w:hAnsi="Arial"/>
          <w:b/>
          <w:sz w:val="16"/>
        </w:rPr>
      </w:pPr>
    </w:p>
    <w:p w14:paraId="475B49CC" w14:textId="77777777" w:rsidR="00584FD1" w:rsidRPr="00FA7DE6" w:rsidRDefault="00584FD1" w:rsidP="00FA7DE6">
      <w:pPr>
        <w:pStyle w:val="PlainText"/>
        <w:jc w:val="center"/>
        <w:rPr>
          <w:rFonts w:ascii="Arial" w:eastAsia="MS Mincho" w:hAnsi="Arial"/>
          <w:b/>
          <w:sz w:val="21"/>
          <w:szCs w:val="21"/>
          <w:u w:val="single"/>
        </w:rPr>
      </w:pPr>
      <w:r w:rsidRPr="00FA7DE6">
        <w:rPr>
          <w:rFonts w:ascii="Arial" w:eastAsia="MS Mincho" w:hAnsi="Arial"/>
          <w:b/>
          <w:sz w:val="21"/>
          <w:szCs w:val="21"/>
          <w:u w:val="single"/>
        </w:rPr>
        <w:t>CRITERIA FOR JUDGING</w:t>
      </w:r>
    </w:p>
    <w:p w14:paraId="7CC167B9" w14:textId="77777777" w:rsidR="008B10C9" w:rsidRPr="000336C1" w:rsidRDefault="008B10C9" w:rsidP="008B10C9">
      <w:pPr>
        <w:pStyle w:val="PlainText"/>
        <w:rPr>
          <w:rFonts w:ascii="Arial" w:eastAsia="MS Mincho" w:hAnsi="Arial"/>
          <w:b/>
        </w:rPr>
      </w:pPr>
    </w:p>
    <w:p w14:paraId="50C0510C" w14:textId="4DFA4DB1" w:rsidR="00310E24" w:rsidRPr="00FA7DE6" w:rsidRDefault="00584FD1" w:rsidP="000868AC">
      <w:pPr>
        <w:pStyle w:val="PlainText"/>
        <w:ind w:left="360" w:hanging="342"/>
        <w:rPr>
          <w:rFonts w:ascii="Arial" w:eastAsia="MS Mincho" w:hAnsi="Arial"/>
          <w:b/>
          <w:sz w:val="21"/>
          <w:szCs w:val="21"/>
        </w:rPr>
      </w:pPr>
      <w:r w:rsidRPr="00FA7DE6">
        <w:rPr>
          <w:rFonts w:ascii="Arial" w:eastAsia="MS Mincho" w:hAnsi="Arial"/>
          <w:sz w:val="21"/>
          <w:szCs w:val="21"/>
        </w:rPr>
        <w:t>1.</w:t>
      </w:r>
      <w:r w:rsidRPr="00FA7DE6">
        <w:rPr>
          <w:rFonts w:ascii="Arial" w:eastAsia="MS Mincho" w:hAnsi="Arial"/>
          <w:sz w:val="21"/>
          <w:szCs w:val="21"/>
        </w:rPr>
        <w:tab/>
      </w:r>
      <w:r w:rsidR="00310E24" w:rsidRPr="00FA7DE6">
        <w:rPr>
          <w:rFonts w:ascii="Arial" w:eastAsia="MS Mincho" w:hAnsi="Arial"/>
          <w:b/>
          <w:sz w:val="21"/>
          <w:szCs w:val="21"/>
        </w:rPr>
        <w:t>Selection and preparation</w:t>
      </w:r>
      <w:r w:rsidR="00310E24" w:rsidRPr="00FA7DE6">
        <w:rPr>
          <w:rFonts w:ascii="Arial" w:eastAsia="MS Mincho" w:hAnsi="Arial"/>
          <w:sz w:val="21"/>
          <w:szCs w:val="21"/>
        </w:rPr>
        <w:t>:  The selection is at the appropriate difficulty level</w:t>
      </w:r>
      <w:r w:rsidR="00FA7DE6" w:rsidRPr="00FA7DE6">
        <w:rPr>
          <w:rFonts w:ascii="Arial" w:eastAsia="MS Mincho" w:hAnsi="Arial"/>
          <w:sz w:val="21"/>
          <w:szCs w:val="21"/>
        </w:rPr>
        <w:t>.</w:t>
      </w:r>
      <w:r w:rsidR="00855EC5">
        <w:rPr>
          <w:rFonts w:ascii="Arial" w:eastAsia="MS Mincho" w:hAnsi="Arial"/>
          <w:sz w:val="21"/>
          <w:szCs w:val="21"/>
        </w:rPr>
        <w:t xml:space="preserve"> There is evidence of practice and familiarity with the selection.</w:t>
      </w:r>
      <w:r w:rsidR="00FA7DE6" w:rsidRPr="00FA7DE6">
        <w:rPr>
          <w:rFonts w:ascii="Arial" w:eastAsia="MS Mincho" w:hAnsi="Arial"/>
          <w:sz w:val="21"/>
          <w:szCs w:val="21"/>
        </w:rPr>
        <w:t xml:space="preserve">  </w:t>
      </w:r>
      <w:r w:rsidR="00310E24" w:rsidRPr="00FA7DE6">
        <w:rPr>
          <w:rFonts w:ascii="Arial" w:eastAsia="MS Mincho" w:hAnsi="Arial"/>
          <w:sz w:val="21"/>
          <w:szCs w:val="21"/>
        </w:rPr>
        <w:t>(0-20 points)</w:t>
      </w:r>
    </w:p>
    <w:p w14:paraId="7CF22BEC" w14:textId="51223A7A" w:rsidR="00310E24" w:rsidRDefault="00310E24" w:rsidP="000868AC">
      <w:pPr>
        <w:pStyle w:val="PlainText"/>
        <w:ind w:left="360" w:hanging="342"/>
        <w:rPr>
          <w:rFonts w:ascii="Arial" w:eastAsia="MS Mincho" w:hAnsi="Arial"/>
          <w:b/>
          <w:sz w:val="21"/>
          <w:szCs w:val="21"/>
        </w:rPr>
      </w:pPr>
    </w:p>
    <w:p w14:paraId="292A350F" w14:textId="22B5301A" w:rsidR="000336C1" w:rsidRDefault="000336C1" w:rsidP="000868AC">
      <w:pPr>
        <w:pStyle w:val="PlainText"/>
        <w:ind w:left="360" w:hanging="342"/>
        <w:rPr>
          <w:rFonts w:ascii="Arial" w:eastAsia="MS Mincho" w:hAnsi="Arial"/>
          <w:b/>
          <w:sz w:val="21"/>
          <w:szCs w:val="21"/>
        </w:rPr>
      </w:pPr>
    </w:p>
    <w:p w14:paraId="1C030DB8" w14:textId="4AAEEDF2" w:rsidR="008B10C9" w:rsidRDefault="008B10C9" w:rsidP="000868AC">
      <w:pPr>
        <w:pStyle w:val="PlainText"/>
        <w:ind w:left="360" w:hanging="342"/>
        <w:rPr>
          <w:rFonts w:ascii="Arial" w:eastAsia="MS Mincho" w:hAnsi="Arial"/>
          <w:b/>
          <w:sz w:val="21"/>
          <w:szCs w:val="21"/>
        </w:rPr>
      </w:pPr>
    </w:p>
    <w:p w14:paraId="33EB431E" w14:textId="77777777" w:rsidR="00855EC5" w:rsidRPr="00FA7DE6" w:rsidRDefault="00855EC5" w:rsidP="000868AC">
      <w:pPr>
        <w:pStyle w:val="PlainText"/>
        <w:ind w:left="360" w:hanging="342"/>
        <w:rPr>
          <w:rFonts w:ascii="Arial" w:eastAsia="MS Mincho" w:hAnsi="Arial"/>
          <w:b/>
          <w:sz w:val="21"/>
          <w:szCs w:val="21"/>
        </w:rPr>
      </w:pPr>
    </w:p>
    <w:p w14:paraId="718BF285" w14:textId="77777777" w:rsidR="00FA7DE6" w:rsidRPr="00FA7DE6" w:rsidRDefault="00FA7DE6" w:rsidP="000868AC">
      <w:pPr>
        <w:pStyle w:val="PlainText"/>
        <w:ind w:left="360" w:hanging="342"/>
        <w:rPr>
          <w:rFonts w:ascii="Arial" w:eastAsia="MS Mincho" w:hAnsi="Arial"/>
          <w:b/>
          <w:sz w:val="21"/>
          <w:szCs w:val="21"/>
        </w:rPr>
      </w:pPr>
    </w:p>
    <w:p w14:paraId="20E3C6D6" w14:textId="33F61F11" w:rsidR="00310E24" w:rsidRPr="00FA7DE6" w:rsidRDefault="00310E24" w:rsidP="000868AC">
      <w:pPr>
        <w:pStyle w:val="PlainText"/>
        <w:ind w:left="360" w:hanging="342"/>
        <w:rPr>
          <w:rFonts w:ascii="Arial" w:eastAsia="MS Mincho" w:hAnsi="Arial"/>
          <w:b/>
          <w:sz w:val="21"/>
          <w:szCs w:val="21"/>
        </w:rPr>
      </w:pPr>
      <w:r w:rsidRPr="00FA7DE6">
        <w:rPr>
          <w:rFonts w:ascii="Arial" w:eastAsia="MS Mincho" w:hAnsi="Arial"/>
          <w:sz w:val="21"/>
          <w:szCs w:val="21"/>
        </w:rPr>
        <w:t>2.</w:t>
      </w:r>
      <w:r w:rsidRPr="00FA7DE6">
        <w:rPr>
          <w:rFonts w:ascii="Arial" w:eastAsia="MS Mincho" w:hAnsi="Arial"/>
          <w:sz w:val="21"/>
          <w:szCs w:val="21"/>
        </w:rPr>
        <w:tab/>
      </w:r>
      <w:r w:rsidRPr="00FA7DE6">
        <w:rPr>
          <w:rFonts w:ascii="Arial" w:eastAsia="MS Mincho" w:hAnsi="Arial"/>
          <w:b/>
          <w:sz w:val="21"/>
          <w:szCs w:val="21"/>
        </w:rPr>
        <w:t>Pronunciation</w:t>
      </w:r>
      <w:r w:rsidRPr="00FA7DE6">
        <w:rPr>
          <w:rFonts w:ascii="Arial" w:eastAsia="MS Mincho" w:hAnsi="Arial"/>
          <w:sz w:val="21"/>
          <w:szCs w:val="21"/>
        </w:rPr>
        <w:t>:  The contestant’s pronunciation of the German language is correct and understandable</w:t>
      </w:r>
      <w:r w:rsidR="00855EC5">
        <w:rPr>
          <w:rFonts w:ascii="Arial" w:eastAsia="MS Mincho" w:hAnsi="Arial"/>
          <w:sz w:val="21"/>
          <w:szCs w:val="21"/>
        </w:rPr>
        <w:t>. T</w:t>
      </w:r>
      <w:r w:rsidRPr="00FA7DE6">
        <w:rPr>
          <w:rFonts w:ascii="Arial" w:eastAsia="MS Mincho" w:hAnsi="Arial"/>
          <w:sz w:val="21"/>
          <w:szCs w:val="21"/>
        </w:rPr>
        <w:t>he intonation is characteristically German.  (0-20 points)</w:t>
      </w:r>
    </w:p>
    <w:p w14:paraId="5D4FD695" w14:textId="77777777" w:rsidR="00FA7DE6" w:rsidRPr="00FA7DE6" w:rsidRDefault="00FA7DE6" w:rsidP="000868AC">
      <w:pPr>
        <w:pStyle w:val="PlainText"/>
        <w:ind w:left="360" w:hanging="342"/>
        <w:rPr>
          <w:rFonts w:ascii="Arial" w:eastAsia="MS Mincho" w:hAnsi="Arial"/>
          <w:sz w:val="21"/>
          <w:szCs w:val="21"/>
        </w:rPr>
      </w:pPr>
    </w:p>
    <w:p w14:paraId="5AE7FFF9" w14:textId="637AA672" w:rsidR="00FA7DE6" w:rsidRDefault="00FA7DE6" w:rsidP="000868AC">
      <w:pPr>
        <w:pStyle w:val="PlainText"/>
        <w:ind w:left="360" w:hanging="342"/>
        <w:rPr>
          <w:rFonts w:ascii="Arial" w:eastAsia="MS Mincho" w:hAnsi="Arial"/>
          <w:sz w:val="21"/>
          <w:szCs w:val="21"/>
        </w:rPr>
      </w:pPr>
    </w:p>
    <w:p w14:paraId="7350475E" w14:textId="77777777" w:rsidR="00855EC5" w:rsidRDefault="00855EC5" w:rsidP="000868AC">
      <w:pPr>
        <w:pStyle w:val="PlainText"/>
        <w:ind w:left="360" w:hanging="342"/>
        <w:rPr>
          <w:rFonts w:ascii="Arial" w:eastAsia="MS Mincho" w:hAnsi="Arial"/>
          <w:sz w:val="21"/>
          <w:szCs w:val="21"/>
        </w:rPr>
      </w:pPr>
    </w:p>
    <w:p w14:paraId="335DBCC1" w14:textId="3C320F21" w:rsidR="000336C1" w:rsidRDefault="000336C1" w:rsidP="000868AC">
      <w:pPr>
        <w:pStyle w:val="PlainText"/>
        <w:ind w:left="360" w:hanging="342"/>
        <w:rPr>
          <w:rFonts w:ascii="Arial" w:eastAsia="MS Mincho" w:hAnsi="Arial"/>
          <w:sz w:val="21"/>
          <w:szCs w:val="21"/>
        </w:rPr>
      </w:pPr>
    </w:p>
    <w:p w14:paraId="677B432C" w14:textId="77777777" w:rsidR="008B10C9" w:rsidRPr="00FA7DE6" w:rsidRDefault="008B10C9" w:rsidP="000868AC">
      <w:pPr>
        <w:pStyle w:val="PlainText"/>
        <w:ind w:left="360" w:hanging="342"/>
        <w:rPr>
          <w:rFonts w:ascii="Arial" w:eastAsia="MS Mincho" w:hAnsi="Arial"/>
          <w:sz w:val="21"/>
          <w:szCs w:val="21"/>
        </w:rPr>
      </w:pPr>
    </w:p>
    <w:p w14:paraId="1153D83D" w14:textId="43F8209F" w:rsidR="00310E24" w:rsidRPr="00FA7DE6" w:rsidRDefault="00310E24" w:rsidP="000868AC">
      <w:pPr>
        <w:pStyle w:val="PlainText"/>
        <w:ind w:left="360" w:hanging="342"/>
        <w:rPr>
          <w:rFonts w:ascii="Arial" w:eastAsia="MS Mincho" w:hAnsi="Arial"/>
          <w:sz w:val="21"/>
          <w:szCs w:val="21"/>
        </w:rPr>
      </w:pPr>
      <w:r w:rsidRPr="00FA7DE6">
        <w:rPr>
          <w:rFonts w:ascii="Arial" w:eastAsia="MS Mincho" w:hAnsi="Arial"/>
          <w:sz w:val="21"/>
          <w:szCs w:val="21"/>
        </w:rPr>
        <w:t>3.</w:t>
      </w:r>
      <w:r w:rsidRPr="00FA7DE6">
        <w:rPr>
          <w:rFonts w:ascii="Arial" w:eastAsia="MS Mincho" w:hAnsi="Arial"/>
          <w:sz w:val="21"/>
          <w:szCs w:val="21"/>
        </w:rPr>
        <w:tab/>
      </w:r>
      <w:r w:rsidRPr="00FA7DE6">
        <w:rPr>
          <w:rFonts w:ascii="Arial" w:eastAsia="MS Mincho" w:hAnsi="Arial"/>
          <w:b/>
          <w:sz w:val="21"/>
          <w:szCs w:val="21"/>
        </w:rPr>
        <w:t>Control of form, voice, and diction</w:t>
      </w:r>
      <w:r w:rsidRPr="00FA7DE6">
        <w:rPr>
          <w:rFonts w:ascii="Arial" w:eastAsia="MS Mincho" w:hAnsi="Arial"/>
          <w:sz w:val="21"/>
          <w:szCs w:val="21"/>
        </w:rPr>
        <w:t>:  Enunciation is distinct without being pedantic</w:t>
      </w:r>
      <w:r w:rsidR="00855EC5">
        <w:rPr>
          <w:rFonts w:ascii="Arial" w:eastAsia="MS Mincho" w:hAnsi="Arial"/>
          <w:sz w:val="21"/>
          <w:szCs w:val="21"/>
        </w:rPr>
        <w:t>. T</w:t>
      </w:r>
      <w:r w:rsidRPr="00FA7DE6">
        <w:rPr>
          <w:rFonts w:ascii="Arial" w:eastAsia="MS Mincho" w:hAnsi="Arial"/>
          <w:sz w:val="21"/>
          <w:szCs w:val="21"/>
        </w:rPr>
        <w:t>he voice is clear and the contestant avoids monotone</w:t>
      </w:r>
      <w:r w:rsidR="00855EC5">
        <w:rPr>
          <w:rFonts w:ascii="Arial" w:eastAsia="MS Mincho" w:hAnsi="Arial"/>
          <w:sz w:val="21"/>
          <w:szCs w:val="21"/>
        </w:rPr>
        <w:t>. T</w:t>
      </w:r>
      <w:r w:rsidRPr="00FA7DE6">
        <w:rPr>
          <w:rFonts w:ascii="Arial" w:eastAsia="MS Mincho" w:hAnsi="Arial"/>
          <w:sz w:val="21"/>
          <w:szCs w:val="21"/>
        </w:rPr>
        <w:t>he contestant maintains a balance between thought and rhythm, i.e., word groupings and pauses are handled meaningfully.  (0-20 points)</w:t>
      </w:r>
    </w:p>
    <w:p w14:paraId="589B5B66" w14:textId="7ECCD52F" w:rsidR="00FA7DE6" w:rsidRDefault="00FA7DE6" w:rsidP="000868AC">
      <w:pPr>
        <w:pStyle w:val="PlainText"/>
        <w:ind w:left="360" w:hanging="342"/>
        <w:rPr>
          <w:rFonts w:ascii="Arial" w:eastAsia="MS Mincho" w:hAnsi="Arial"/>
          <w:sz w:val="21"/>
          <w:szCs w:val="21"/>
        </w:rPr>
      </w:pPr>
    </w:p>
    <w:p w14:paraId="131B62FD" w14:textId="77777777" w:rsidR="008B10C9" w:rsidRDefault="008B10C9" w:rsidP="000868AC">
      <w:pPr>
        <w:pStyle w:val="PlainText"/>
        <w:ind w:left="360" w:hanging="342"/>
        <w:rPr>
          <w:rFonts w:ascii="Arial" w:eastAsia="MS Mincho" w:hAnsi="Arial"/>
          <w:sz w:val="21"/>
          <w:szCs w:val="21"/>
        </w:rPr>
      </w:pPr>
    </w:p>
    <w:p w14:paraId="77EF7B98" w14:textId="69CEC6D3" w:rsidR="000336C1" w:rsidRDefault="000336C1" w:rsidP="000868AC">
      <w:pPr>
        <w:pStyle w:val="PlainText"/>
        <w:ind w:left="360" w:hanging="342"/>
        <w:rPr>
          <w:rFonts w:ascii="Arial" w:eastAsia="MS Mincho" w:hAnsi="Arial"/>
          <w:sz w:val="21"/>
          <w:szCs w:val="21"/>
        </w:rPr>
      </w:pPr>
    </w:p>
    <w:p w14:paraId="3CAE7939" w14:textId="77777777" w:rsidR="00855EC5" w:rsidRPr="00FA7DE6" w:rsidRDefault="00855EC5" w:rsidP="000868AC">
      <w:pPr>
        <w:pStyle w:val="PlainText"/>
        <w:ind w:left="360" w:hanging="342"/>
        <w:rPr>
          <w:rFonts w:ascii="Arial" w:eastAsia="MS Mincho" w:hAnsi="Arial"/>
          <w:sz w:val="21"/>
          <w:szCs w:val="21"/>
        </w:rPr>
      </w:pPr>
    </w:p>
    <w:p w14:paraId="5B0E3D95" w14:textId="77777777" w:rsidR="00FA7DE6" w:rsidRPr="00FA7DE6" w:rsidRDefault="00FA7DE6" w:rsidP="000868AC">
      <w:pPr>
        <w:pStyle w:val="PlainText"/>
        <w:ind w:left="360" w:hanging="342"/>
        <w:rPr>
          <w:rFonts w:ascii="Arial" w:eastAsia="MS Mincho" w:hAnsi="Arial"/>
          <w:sz w:val="21"/>
          <w:szCs w:val="21"/>
        </w:rPr>
      </w:pPr>
    </w:p>
    <w:p w14:paraId="4C5D5BB0" w14:textId="77777777" w:rsidR="00310E24" w:rsidRPr="00FA7DE6" w:rsidRDefault="00310E24" w:rsidP="000868AC">
      <w:pPr>
        <w:pStyle w:val="PlainText"/>
        <w:ind w:left="360" w:hanging="342"/>
        <w:rPr>
          <w:rFonts w:ascii="Arial" w:eastAsia="MS Mincho" w:hAnsi="Arial"/>
          <w:b/>
          <w:sz w:val="21"/>
          <w:szCs w:val="21"/>
        </w:rPr>
      </w:pPr>
      <w:r w:rsidRPr="00FA7DE6">
        <w:rPr>
          <w:rFonts w:ascii="Arial" w:eastAsia="MS Mincho" w:hAnsi="Arial"/>
          <w:sz w:val="21"/>
          <w:szCs w:val="21"/>
        </w:rPr>
        <w:t>4.</w:t>
      </w:r>
      <w:r w:rsidRPr="00FA7DE6">
        <w:rPr>
          <w:rFonts w:ascii="Arial" w:eastAsia="MS Mincho" w:hAnsi="Arial"/>
          <w:sz w:val="21"/>
          <w:szCs w:val="21"/>
        </w:rPr>
        <w:tab/>
      </w:r>
      <w:r w:rsidRPr="00FA7DE6">
        <w:rPr>
          <w:rFonts w:ascii="Arial" w:eastAsia="MS Mincho" w:hAnsi="Arial"/>
          <w:b/>
          <w:sz w:val="21"/>
          <w:szCs w:val="21"/>
        </w:rPr>
        <w:t>Insight and understanding</w:t>
      </w:r>
      <w:r w:rsidRPr="00FA7DE6">
        <w:rPr>
          <w:rFonts w:ascii="Arial" w:eastAsia="MS Mincho" w:hAnsi="Arial"/>
          <w:sz w:val="21"/>
          <w:szCs w:val="21"/>
        </w:rPr>
        <w:t>:  The contestant reflects the mood and the meaning of the selection.  (0-20 points)</w:t>
      </w:r>
    </w:p>
    <w:p w14:paraId="3493519E" w14:textId="0C6D611E" w:rsidR="00FA7DE6" w:rsidRDefault="00FA7DE6" w:rsidP="000868AC">
      <w:pPr>
        <w:pStyle w:val="PlainText"/>
        <w:ind w:left="360" w:hanging="342"/>
        <w:rPr>
          <w:rFonts w:ascii="Arial" w:eastAsia="MS Mincho" w:hAnsi="Arial"/>
          <w:sz w:val="21"/>
          <w:szCs w:val="21"/>
        </w:rPr>
      </w:pPr>
    </w:p>
    <w:p w14:paraId="5B337478" w14:textId="77777777" w:rsidR="00855EC5" w:rsidRDefault="00855EC5" w:rsidP="000868AC">
      <w:pPr>
        <w:pStyle w:val="PlainText"/>
        <w:ind w:left="360" w:hanging="342"/>
        <w:rPr>
          <w:rFonts w:ascii="Arial" w:eastAsia="MS Mincho" w:hAnsi="Arial"/>
          <w:sz w:val="21"/>
          <w:szCs w:val="21"/>
        </w:rPr>
      </w:pPr>
    </w:p>
    <w:p w14:paraId="05997242" w14:textId="1CB14194" w:rsidR="000336C1" w:rsidRDefault="000336C1" w:rsidP="000868AC">
      <w:pPr>
        <w:pStyle w:val="PlainText"/>
        <w:ind w:left="360" w:hanging="342"/>
        <w:rPr>
          <w:rFonts w:ascii="Arial" w:eastAsia="MS Mincho" w:hAnsi="Arial"/>
          <w:sz w:val="21"/>
          <w:szCs w:val="21"/>
        </w:rPr>
      </w:pPr>
    </w:p>
    <w:p w14:paraId="572D910C" w14:textId="77777777" w:rsidR="008B10C9" w:rsidRPr="00FA7DE6" w:rsidRDefault="008B10C9" w:rsidP="000868AC">
      <w:pPr>
        <w:pStyle w:val="PlainText"/>
        <w:ind w:left="360" w:hanging="342"/>
        <w:rPr>
          <w:rFonts w:ascii="Arial" w:eastAsia="MS Mincho" w:hAnsi="Arial"/>
          <w:sz w:val="21"/>
          <w:szCs w:val="21"/>
        </w:rPr>
      </w:pPr>
    </w:p>
    <w:p w14:paraId="12AEFCB5" w14:textId="77777777" w:rsidR="00FA7DE6" w:rsidRPr="00FA7DE6" w:rsidRDefault="00FA7DE6" w:rsidP="000868AC">
      <w:pPr>
        <w:pStyle w:val="PlainText"/>
        <w:ind w:left="360" w:hanging="342"/>
        <w:rPr>
          <w:rFonts w:ascii="Arial" w:eastAsia="MS Mincho" w:hAnsi="Arial"/>
          <w:sz w:val="21"/>
          <w:szCs w:val="21"/>
        </w:rPr>
      </w:pPr>
    </w:p>
    <w:p w14:paraId="5E216B37" w14:textId="7BF7A9BF" w:rsidR="00310E24" w:rsidRPr="00FA7DE6" w:rsidRDefault="00310E24" w:rsidP="000868AC">
      <w:pPr>
        <w:pStyle w:val="PlainText"/>
        <w:ind w:left="360" w:hanging="342"/>
        <w:rPr>
          <w:rFonts w:ascii="Arial" w:eastAsia="MS Mincho" w:hAnsi="Arial"/>
          <w:sz w:val="21"/>
          <w:szCs w:val="21"/>
        </w:rPr>
      </w:pPr>
      <w:r w:rsidRPr="00FA7DE6">
        <w:rPr>
          <w:rFonts w:ascii="Arial" w:eastAsia="MS Mincho" w:hAnsi="Arial"/>
          <w:sz w:val="21"/>
          <w:szCs w:val="21"/>
        </w:rPr>
        <w:t>5.</w:t>
      </w:r>
      <w:r w:rsidRPr="00FA7DE6">
        <w:rPr>
          <w:rFonts w:ascii="Arial" w:eastAsia="MS Mincho" w:hAnsi="Arial"/>
          <w:sz w:val="21"/>
          <w:szCs w:val="21"/>
        </w:rPr>
        <w:tab/>
      </w:r>
      <w:r w:rsidRPr="00FA7DE6">
        <w:rPr>
          <w:rFonts w:ascii="Arial" w:eastAsia="MS Mincho" w:hAnsi="Arial"/>
          <w:b/>
          <w:sz w:val="21"/>
          <w:szCs w:val="21"/>
        </w:rPr>
        <w:t>Posture</w:t>
      </w:r>
      <w:r w:rsidRPr="00FA7DE6">
        <w:rPr>
          <w:rFonts w:ascii="Arial" w:eastAsia="MS Mincho" w:hAnsi="Arial"/>
          <w:sz w:val="21"/>
          <w:szCs w:val="21"/>
        </w:rPr>
        <w:t xml:space="preserve">:  The contestant is poised and avoids distracting and </w:t>
      </w:r>
      <w:r w:rsidRPr="00FA7DE6">
        <w:rPr>
          <w:rFonts w:ascii="Arial" w:eastAsia="MS Mincho" w:hAnsi="Arial"/>
          <w:i/>
          <w:sz w:val="21"/>
          <w:szCs w:val="21"/>
        </w:rPr>
        <w:t>unmotivated</w:t>
      </w:r>
      <w:r w:rsidRPr="00FA7DE6">
        <w:rPr>
          <w:rFonts w:ascii="Arial" w:eastAsia="MS Mincho" w:hAnsi="Arial"/>
          <w:sz w:val="21"/>
          <w:szCs w:val="21"/>
        </w:rPr>
        <w:t xml:space="preserve"> movements while making at least occasional eye contact with the </w:t>
      </w:r>
      <w:r w:rsidR="00855EC5">
        <w:rPr>
          <w:rFonts w:ascii="Arial" w:eastAsia="MS Mincho" w:hAnsi="Arial"/>
          <w:sz w:val="21"/>
          <w:szCs w:val="21"/>
        </w:rPr>
        <w:t>camera</w:t>
      </w:r>
      <w:r w:rsidRPr="00FA7DE6">
        <w:rPr>
          <w:rFonts w:ascii="Arial" w:eastAsia="MS Mincho" w:hAnsi="Arial"/>
          <w:sz w:val="21"/>
          <w:szCs w:val="21"/>
        </w:rPr>
        <w:t xml:space="preserve"> and perhaps using appropriate facial expressions and hand movements.</w:t>
      </w:r>
      <w:r w:rsidR="00330890" w:rsidRPr="00FA7DE6">
        <w:rPr>
          <w:rFonts w:ascii="Arial" w:eastAsia="MS Mincho" w:hAnsi="Arial"/>
          <w:sz w:val="21"/>
          <w:szCs w:val="21"/>
        </w:rPr>
        <w:t xml:space="preserve">  </w:t>
      </w:r>
      <w:r w:rsidRPr="00FA7DE6">
        <w:rPr>
          <w:rFonts w:ascii="Arial" w:eastAsia="MS Mincho" w:hAnsi="Arial"/>
          <w:sz w:val="21"/>
          <w:szCs w:val="21"/>
        </w:rPr>
        <w:t>(0-20 points)</w:t>
      </w:r>
    </w:p>
    <w:p w14:paraId="431B176A" w14:textId="6007FEC0" w:rsidR="00FA7DE6" w:rsidRDefault="00FA7DE6" w:rsidP="00FA7DE6">
      <w:pPr>
        <w:pStyle w:val="PlainText"/>
        <w:tabs>
          <w:tab w:val="left" w:pos="342"/>
        </w:tabs>
        <w:ind w:left="342" w:hanging="342"/>
        <w:rPr>
          <w:rFonts w:ascii="Arial" w:eastAsia="MS Mincho" w:hAnsi="Arial"/>
          <w:sz w:val="21"/>
          <w:szCs w:val="21"/>
        </w:rPr>
      </w:pPr>
    </w:p>
    <w:p w14:paraId="2DC4FFD1" w14:textId="77777777" w:rsidR="00855EC5" w:rsidRDefault="00855EC5" w:rsidP="00FA7DE6">
      <w:pPr>
        <w:pStyle w:val="PlainText"/>
        <w:tabs>
          <w:tab w:val="left" w:pos="342"/>
        </w:tabs>
        <w:ind w:left="342" w:hanging="342"/>
        <w:rPr>
          <w:rFonts w:ascii="Arial" w:eastAsia="MS Mincho" w:hAnsi="Arial"/>
          <w:sz w:val="21"/>
          <w:szCs w:val="21"/>
        </w:rPr>
      </w:pPr>
    </w:p>
    <w:p w14:paraId="640C441C" w14:textId="77777777" w:rsidR="008B10C9" w:rsidRDefault="008B10C9" w:rsidP="00FA7DE6">
      <w:pPr>
        <w:pStyle w:val="PlainText"/>
        <w:tabs>
          <w:tab w:val="left" w:pos="342"/>
        </w:tabs>
        <w:ind w:left="342" w:hanging="342"/>
        <w:rPr>
          <w:rFonts w:ascii="Arial" w:eastAsia="MS Mincho" w:hAnsi="Arial"/>
          <w:sz w:val="21"/>
          <w:szCs w:val="21"/>
        </w:rPr>
      </w:pPr>
    </w:p>
    <w:p w14:paraId="07C0C392" w14:textId="77777777" w:rsidR="000336C1" w:rsidRPr="00FA7DE6" w:rsidRDefault="000336C1" w:rsidP="00FA7DE6">
      <w:pPr>
        <w:pStyle w:val="PlainText"/>
        <w:tabs>
          <w:tab w:val="left" w:pos="342"/>
        </w:tabs>
        <w:ind w:left="342" w:hanging="342"/>
        <w:rPr>
          <w:rFonts w:ascii="Arial" w:eastAsia="MS Mincho" w:hAnsi="Arial"/>
          <w:sz w:val="21"/>
          <w:szCs w:val="21"/>
        </w:rPr>
      </w:pPr>
    </w:p>
    <w:p w14:paraId="015E0FB5" w14:textId="77777777" w:rsidR="00FA7DE6" w:rsidRPr="00FA7DE6" w:rsidRDefault="00FA7DE6" w:rsidP="00FA7DE6">
      <w:pPr>
        <w:pStyle w:val="PlainText"/>
        <w:tabs>
          <w:tab w:val="left" w:pos="342"/>
        </w:tabs>
        <w:ind w:left="342" w:hanging="342"/>
        <w:rPr>
          <w:rFonts w:ascii="Arial" w:eastAsia="MS Mincho" w:hAnsi="Arial"/>
          <w:sz w:val="21"/>
          <w:szCs w:val="21"/>
        </w:rPr>
      </w:pPr>
    </w:p>
    <w:p w14:paraId="108D5033" w14:textId="77777777" w:rsidR="00310E24" w:rsidRPr="00FA7DE6" w:rsidRDefault="00310E24" w:rsidP="00FA7DE6">
      <w:pPr>
        <w:pStyle w:val="PlainText"/>
        <w:rPr>
          <w:rFonts w:ascii="Arial" w:eastAsia="MS Mincho" w:hAnsi="Arial"/>
          <w:b/>
          <w:sz w:val="21"/>
          <w:szCs w:val="21"/>
        </w:rPr>
      </w:pPr>
      <w:r w:rsidRPr="00FA7DE6">
        <w:rPr>
          <w:rFonts w:ascii="Arial" w:eastAsia="MS Mincho" w:hAnsi="Arial"/>
          <w:b/>
          <w:sz w:val="21"/>
          <w:szCs w:val="21"/>
        </w:rPr>
        <w:t>TOTAL POINTS:</w:t>
      </w:r>
      <w:r w:rsidRPr="00FA7DE6">
        <w:rPr>
          <w:rFonts w:ascii="Arial" w:eastAsia="MS Mincho" w:hAnsi="Arial"/>
          <w:sz w:val="21"/>
          <w:szCs w:val="21"/>
        </w:rPr>
        <w:t xml:space="preserve"> (100 possible) _______</w:t>
      </w:r>
    </w:p>
    <w:p w14:paraId="184A65E9" w14:textId="77777777" w:rsidR="00FA7DE6" w:rsidRPr="00FA7DE6" w:rsidRDefault="00FA7DE6" w:rsidP="00FA7DE6">
      <w:pPr>
        <w:pStyle w:val="PlainText"/>
        <w:rPr>
          <w:rFonts w:ascii="Arial" w:eastAsia="MS Mincho" w:hAnsi="Arial"/>
          <w:sz w:val="16"/>
          <w:szCs w:val="16"/>
        </w:rPr>
      </w:pPr>
    </w:p>
    <w:p w14:paraId="79344F28" w14:textId="50B67AEF" w:rsidR="000678E1" w:rsidRPr="00FA7DE6" w:rsidRDefault="00310E24" w:rsidP="00FA7DE6">
      <w:pPr>
        <w:pStyle w:val="PlainText"/>
        <w:jc w:val="center"/>
        <w:rPr>
          <w:sz w:val="21"/>
          <w:szCs w:val="21"/>
        </w:rPr>
      </w:pPr>
      <w:r w:rsidRPr="00FA7DE6">
        <w:rPr>
          <w:rFonts w:ascii="Arial" w:eastAsia="MS Mincho" w:hAnsi="Arial"/>
          <w:b/>
          <w:sz w:val="21"/>
          <w:szCs w:val="21"/>
          <w:u w:val="single"/>
        </w:rPr>
        <w:t>MORE COMMENTS TO HELP THE CONTESTANT</w:t>
      </w:r>
    </w:p>
    <w:sectPr w:rsidR="000678E1" w:rsidRPr="00FA7DE6" w:rsidSect="0005442D">
      <w:footerReference w:type="default" r:id="rId7"/>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30DB" w14:textId="77777777" w:rsidR="0031266D" w:rsidRDefault="0031266D" w:rsidP="00F34A44">
      <w:r>
        <w:separator/>
      </w:r>
    </w:p>
  </w:endnote>
  <w:endnote w:type="continuationSeparator" w:id="0">
    <w:p w14:paraId="5BEEC890" w14:textId="77777777" w:rsidR="0031266D" w:rsidRDefault="0031266D" w:rsidP="00F3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057D" w14:textId="11176CA0" w:rsidR="00F34A44" w:rsidRPr="000336C1" w:rsidRDefault="00F34A44" w:rsidP="005545A5">
    <w:pPr>
      <w:pStyle w:val="Footer"/>
      <w:jc w:val="right"/>
      <w:rPr>
        <w:lang w:val="en-US"/>
      </w:rPr>
    </w:pPr>
    <w:r>
      <w:t>Rev. 20</w:t>
    </w:r>
    <w:r w:rsidR="000336C1">
      <w:rPr>
        <w:lang w:val="en-US"/>
      </w:rPr>
      <w:t>2</w:t>
    </w:r>
    <w:r w:rsidR="00855EC5">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336B" w14:textId="77777777" w:rsidR="0031266D" w:rsidRDefault="0031266D" w:rsidP="00F34A44">
      <w:r>
        <w:separator/>
      </w:r>
    </w:p>
  </w:footnote>
  <w:footnote w:type="continuationSeparator" w:id="0">
    <w:p w14:paraId="261A8562" w14:textId="77777777" w:rsidR="0031266D" w:rsidRDefault="0031266D" w:rsidP="00F34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6ED"/>
    <w:multiLevelType w:val="singleLevel"/>
    <w:tmpl w:val="54CA64C8"/>
    <w:lvl w:ilvl="0">
      <w:start w:val="1"/>
      <w:numFmt w:val="decimal"/>
      <w:lvlText w:val="%1."/>
      <w:lvlJc w:val="left"/>
      <w:pPr>
        <w:tabs>
          <w:tab w:val="num" w:pos="720"/>
        </w:tabs>
        <w:ind w:left="720" w:hanging="360"/>
      </w:pPr>
      <w:rPr>
        <w:b/>
      </w:rPr>
    </w:lvl>
  </w:abstractNum>
  <w:abstractNum w:abstractNumId="1" w15:restartNumberingAfterBreak="0">
    <w:nsid w:val="0C5142DD"/>
    <w:multiLevelType w:val="singleLevel"/>
    <w:tmpl w:val="9C42369A"/>
    <w:lvl w:ilvl="0">
      <w:start w:val="1"/>
      <w:numFmt w:val="decimal"/>
      <w:lvlText w:val="%1."/>
      <w:lvlJc w:val="left"/>
      <w:pPr>
        <w:tabs>
          <w:tab w:val="num" w:pos="735"/>
        </w:tabs>
        <w:ind w:left="735" w:hanging="735"/>
      </w:pPr>
    </w:lvl>
  </w:abstractNum>
  <w:abstractNum w:abstractNumId="2" w15:restartNumberingAfterBreak="0">
    <w:nsid w:val="100379AE"/>
    <w:multiLevelType w:val="singleLevel"/>
    <w:tmpl w:val="C298D1D2"/>
    <w:lvl w:ilvl="0">
      <w:start w:val="3"/>
      <w:numFmt w:val="decimal"/>
      <w:lvlText w:val="%1."/>
      <w:lvlJc w:val="left"/>
      <w:pPr>
        <w:tabs>
          <w:tab w:val="num" w:pos="735"/>
        </w:tabs>
        <w:ind w:left="735" w:hanging="735"/>
      </w:pPr>
    </w:lvl>
  </w:abstractNum>
  <w:abstractNum w:abstractNumId="3" w15:restartNumberingAfterBreak="0">
    <w:nsid w:val="17635560"/>
    <w:multiLevelType w:val="hybridMultilevel"/>
    <w:tmpl w:val="CB064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272A88"/>
    <w:multiLevelType w:val="hybridMultilevel"/>
    <w:tmpl w:val="BA9E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3407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A3732AD"/>
    <w:multiLevelType w:val="singleLevel"/>
    <w:tmpl w:val="C602D2CA"/>
    <w:lvl w:ilvl="0">
      <w:start w:val="2"/>
      <w:numFmt w:val="decimal"/>
      <w:lvlText w:val="%1."/>
      <w:lvlJc w:val="left"/>
      <w:pPr>
        <w:tabs>
          <w:tab w:val="num" w:pos="360"/>
        </w:tabs>
        <w:ind w:left="360" w:hanging="360"/>
      </w:pPr>
    </w:lvl>
  </w:abstractNum>
  <w:abstractNum w:abstractNumId="7" w15:restartNumberingAfterBreak="0">
    <w:nsid w:val="5A8744B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A1E5306"/>
    <w:multiLevelType w:val="singleLevel"/>
    <w:tmpl w:val="BDB69628"/>
    <w:lvl w:ilvl="0">
      <w:start w:val="1"/>
      <w:numFmt w:val="decimal"/>
      <w:lvlText w:val="%1."/>
      <w:lvlJc w:val="left"/>
      <w:pPr>
        <w:tabs>
          <w:tab w:val="num" w:pos="480"/>
        </w:tabs>
        <w:ind w:left="480" w:hanging="480"/>
      </w:pPr>
    </w:lvl>
  </w:abstractNum>
  <w:abstractNum w:abstractNumId="9" w15:restartNumberingAfterBreak="0">
    <w:nsid w:val="7FD02D69"/>
    <w:multiLevelType w:val="singleLevel"/>
    <w:tmpl w:val="A3CC6692"/>
    <w:lvl w:ilvl="0">
      <w:start w:val="5"/>
      <w:numFmt w:val="decimal"/>
      <w:lvlText w:val="%1."/>
      <w:lvlJc w:val="left"/>
      <w:pPr>
        <w:tabs>
          <w:tab w:val="num" w:pos="480"/>
        </w:tabs>
        <w:ind w:left="480" w:hanging="480"/>
      </w:pPr>
    </w:lvl>
  </w:abstractNum>
  <w:num w:numId="1" w16cid:durableId="194805597">
    <w:abstractNumId w:val="7"/>
    <w:lvlOverride w:ilvl="0">
      <w:startOverride w:val="1"/>
    </w:lvlOverride>
  </w:num>
  <w:num w:numId="2" w16cid:durableId="2138982393">
    <w:abstractNumId w:val="0"/>
    <w:lvlOverride w:ilvl="0">
      <w:startOverride w:val="1"/>
    </w:lvlOverride>
  </w:num>
  <w:num w:numId="3" w16cid:durableId="150606583">
    <w:abstractNumId w:val="8"/>
    <w:lvlOverride w:ilvl="0">
      <w:startOverride w:val="1"/>
    </w:lvlOverride>
  </w:num>
  <w:num w:numId="4" w16cid:durableId="89274514">
    <w:abstractNumId w:val="6"/>
    <w:lvlOverride w:ilvl="0">
      <w:startOverride w:val="2"/>
    </w:lvlOverride>
  </w:num>
  <w:num w:numId="5" w16cid:durableId="622997963">
    <w:abstractNumId w:val="9"/>
    <w:lvlOverride w:ilvl="0">
      <w:startOverride w:val="5"/>
    </w:lvlOverride>
  </w:num>
  <w:num w:numId="6" w16cid:durableId="1039747436">
    <w:abstractNumId w:val="1"/>
    <w:lvlOverride w:ilvl="0">
      <w:startOverride w:val="1"/>
    </w:lvlOverride>
  </w:num>
  <w:num w:numId="7" w16cid:durableId="1167792307">
    <w:abstractNumId w:val="2"/>
    <w:lvlOverride w:ilvl="0">
      <w:startOverride w:val="3"/>
    </w:lvlOverride>
  </w:num>
  <w:num w:numId="8" w16cid:durableId="1866284702">
    <w:abstractNumId w:val="5"/>
    <w:lvlOverride w:ilvl="0">
      <w:startOverride w:val="1"/>
    </w:lvlOverride>
  </w:num>
  <w:num w:numId="9" w16cid:durableId="667555951">
    <w:abstractNumId w:val="4"/>
  </w:num>
  <w:num w:numId="10" w16cid:durableId="786004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FD1"/>
    <w:rsid w:val="000336C1"/>
    <w:rsid w:val="00042498"/>
    <w:rsid w:val="0005442D"/>
    <w:rsid w:val="000678E1"/>
    <w:rsid w:val="000868AC"/>
    <w:rsid w:val="001846E0"/>
    <w:rsid w:val="001864B9"/>
    <w:rsid w:val="001E3102"/>
    <w:rsid w:val="002500FC"/>
    <w:rsid w:val="002C267C"/>
    <w:rsid w:val="00310E24"/>
    <w:rsid w:val="0031266D"/>
    <w:rsid w:val="00330890"/>
    <w:rsid w:val="003974DF"/>
    <w:rsid w:val="003D16DA"/>
    <w:rsid w:val="00443BF2"/>
    <w:rsid w:val="00461395"/>
    <w:rsid w:val="0048084F"/>
    <w:rsid w:val="004B3BA5"/>
    <w:rsid w:val="004F6292"/>
    <w:rsid w:val="005545A5"/>
    <w:rsid w:val="00580261"/>
    <w:rsid w:val="00584FD1"/>
    <w:rsid w:val="0058608E"/>
    <w:rsid w:val="006A06AC"/>
    <w:rsid w:val="006E7B7B"/>
    <w:rsid w:val="007D1489"/>
    <w:rsid w:val="007D2361"/>
    <w:rsid w:val="007F14A0"/>
    <w:rsid w:val="00803C3F"/>
    <w:rsid w:val="00847F06"/>
    <w:rsid w:val="00855EC5"/>
    <w:rsid w:val="008B10C9"/>
    <w:rsid w:val="0090773A"/>
    <w:rsid w:val="009624C5"/>
    <w:rsid w:val="009D501C"/>
    <w:rsid w:val="00A45BBB"/>
    <w:rsid w:val="00AE49AB"/>
    <w:rsid w:val="00B87E19"/>
    <w:rsid w:val="00BF4517"/>
    <w:rsid w:val="00CD56C7"/>
    <w:rsid w:val="00CE7E6A"/>
    <w:rsid w:val="00D30BCE"/>
    <w:rsid w:val="00D97D5E"/>
    <w:rsid w:val="00DF6700"/>
    <w:rsid w:val="00F07E79"/>
    <w:rsid w:val="00F34A44"/>
    <w:rsid w:val="00F97598"/>
    <w:rsid w:val="00FA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72437"/>
  <w15:chartTrackingRefBased/>
  <w15:docId w15:val="{9166F1D1-E5A2-4EB6-8BF3-63C0ADF7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42D"/>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5442D"/>
    <w:rPr>
      <w:rFonts w:ascii="Courier New" w:hAnsi="Courier New" w:cs="Courier New"/>
      <w:sz w:val="20"/>
      <w:szCs w:val="20"/>
    </w:rPr>
  </w:style>
  <w:style w:type="paragraph" w:styleId="BalloonText">
    <w:name w:val="Balloon Text"/>
    <w:basedOn w:val="Normal"/>
    <w:semiHidden/>
    <w:rsid w:val="0005442D"/>
    <w:rPr>
      <w:rFonts w:ascii="Tahoma" w:hAnsi="Tahoma" w:cs="Tahoma"/>
      <w:sz w:val="16"/>
      <w:szCs w:val="16"/>
    </w:rPr>
  </w:style>
  <w:style w:type="paragraph" w:styleId="Header">
    <w:name w:val="header"/>
    <w:basedOn w:val="Normal"/>
    <w:link w:val="HeaderChar"/>
    <w:uiPriority w:val="99"/>
    <w:unhideWhenUsed/>
    <w:rsid w:val="00F34A44"/>
    <w:pPr>
      <w:tabs>
        <w:tab w:val="center" w:pos="4320"/>
        <w:tab w:val="right" w:pos="8640"/>
      </w:tabs>
    </w:pPr>
    <w:rPr>
      <w:lang w:val="x-none" w:eastAsia="x-none"/>
    </w:rPr>
  </w:style>
  <w:style w:type="character" w:customStyle="1" w:styleId="HeaderChar">
    <w:name w:val="Header Char"/>
    <w:link w:val="Header"/>
    <w:uiPriority w:val="99"/>
    <w:rsid w:val="00F34A44"/>
    <w:rPr>
      <w:noProof/>
      <w:sz w:val="24"/>
      <w:szCs w:val="24"/>
    </w:rPr>
  </w:style>
  <w:style w:type="paragraph" w:styleId="Footer">
    <w:name w:val="footer"/>
    <w:basedOn w:val="Normal"/>
    <w:link w:val="FooterChar"/>
    <w:uiPriority w:val="99"/>
    <w:unhideWhenUsed/>
    <w:rsid w:val="00F34A44"/>
    <w:pPr>
      <w:tabs>
        <w:tab w:val="center" w:pos="4320"/>
        <w:tab w:val="right" w:pos="8640"/>
      </w:tabs>
    </w:pPr>
    <w:rPr>
      <w:lang w:val="x-none" w:eastAsia="x-none"/>
    </w:rPr>
  </w:style>
  <w:style w:type="character" w:customStyle="1" w:styleId="FooterChar">
    <w:name w:val="Footer Char"/>
    <w:link w:val="Footer"/>
    <w:uiPriority w:val="99"/>
    <w:rsid w:val="00F34A44"/>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HOUSTONFEST</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HOUSTONFEST</dc:title>
  <dc:subject/>
  <dc:creator>Rustin Buck</dc:creator>
  <cp:keywords/>
  <cp:lastModifiedBy>Rustin Buck</cp:lastModifiedBy>
  <cp:revision>10</cp:revision>
  <cp:lastPrinted>2013-08-19T05:00:00Z</cp:lastPrinted>
  <dcterms:created xsi:type="dcterms:W3CDTF">2021-11-22T06:19:00Z</dcterms:created>
  <dcterms:modified xsi:type="dcterms:W3CDTF">2023-09-07T06:50:00Z</dcterms:modified>
</cp:coreProperties>
</file>