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CB4F" w14:textId="61253C7A" w:rsidR="00B422A8" w:rsidRPr="000E74EF" w:rsidRDefault="000E74EF" w:rsidP="00EA6863">
      <w:pPr>
        <w:jc w:val="center"/>
        <w:rPr>
          <w:rFonts w:ascii="Arial" w:hAnsi="Arial" w:cs="Arial"/>
          <w:b/>
        </w:rPr>
      </w:pPr>
      <w:r w:rsidRPr="000E74EF">
        <w:rPr>
          <w:rFonts w:ascii="Arial" w:hAnsi="Arial" w:cs="Arial"/>
          <w:b/>
        </w:rPr>
        <w:t>HOUSTONFEST</w:t>
      </w:r>
      <w:r w:rsidR="00E63BF3" w:rsidRPr="000E74EF">
        <w:rPr>
          <w:rFonts w:ascii="Arial" w:hAnsi="Arial" w:cs="Arial"/>
          <w:b/>
        </w:rPr>
        <w:t xml:space="preserve">:  Saturday, </w:t>
      </w:r>
      <w:r w:rsidR="00CB340C" w:rsidRPr="000E74EF">
        <w:rPr>
          <w:rFonts w:ascii="Arial" w:hAnsi="Arial" w:cs="Arial"/>
          <w:b/>
        </w:rPr>
        <w:t xml:space="preserve">February </w:t>
      </w:r>
      <w:r w:rsidR="00115C38">
        <w:rPr>
          <w:rFonts w:ascii="Arial" w:hAnsi="Arial" w:cs="Arial"/>
          <w:b/>
        </w:rPr>
        <w:t>3</w:t>
      </w:r>
      <w:r w:rsidR="00A15469" w:rsidRPr="000E74EF">
        <w:rPr>
          <w:rFonts w:ascii="Arial" w:hAnsi="Arial" w:cs="Arial"/>
          <w:b/>
        </w:rPr>
        <w:t>, 20</w:t>
      </w:r>
      <w:r w:rsidR="006B40BE" w:rsidRPr="000E74EF">
        <w:rPr>
          <w:rFonts w:ascii="Arial" w:hAnsi="Arial" w:cs="Arial"/>
          <w:b/>
        </w:rPr>
        <w:t>2</w:t>
      </w:r>
      <w:r w:rsidR="00115C38">
        <w:rPr>
          <w:rFonts w:ascii="Arial" w:hAnsi="Arial" w:cs="Arial"/>
          <w:b/>
        </w:rPr>
        <w:t>4</w:t>
      </w:r>
      <w:r w:rsidR="00E63BF3" w:rsidRPr="000E74EF">
        <w:rPr>
          <w:rFonts w:ascii="Arial" w:hAnsi="Arial" w:cs="Arial"/>
          <w:b/>
        </w:rPr>
        <w:t xml:space="preserve">, </w:t>
      </w:r>
      <w:r w:rsidR="000C13ED" w:rsidRPr="000E74EF">
        <w:rPr>
          <w:rFonts w:ascii="Arial" w:hAnsi="Arial" w:cs="Arial"/>
          <w:b/>
        </w:rPr>
        <w:t>Heights High</w:t>
      </w:r>
      <w:r w:rsidR="000A5AD0" w:rsidRPr="000E74EF">
        <w:rPr>
          <w:rFonts w:ascii="Arial" w:hAnsi="Arial" w:cs="Arial"/>
          <w:b/>
        </w:rPr>
        <w:t xml:space="preserve"> School</w:t>
      </w:r>
    </w:p>
    <w:tbl>
      <w:tblPr>
        <w:tblW w:w="5000" w:type="pct"/>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6"/>
        <w:gridCol w:w="10418"/>
      </w:tblGrid>
      <w:tr w:rsidR="00EA6863" w:rsidRPr="00B75FFB" w14:paraId="68838D42" w14:textId="77777777" w:rsidTr="0079663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tcPr>
          <w:p w14:paraId="25EF4DAC" w14:textId="77777777" w:rsidR="00EA6863" w:rsidRPr="00B75FFB" w:rsidRDefault="00EA6863" w:rsidP="00EA6863">
            <w:pPr>
              <w:jc w:val="center"/>
              <w:rPr>
                <w:rFonts w:ascii="Arial" w:hAnsi="Arial" w:cs="Arial"/>
                <w:sz w:val="18"/>
                <w:szCs w:val="18"/>
              </w:rPr>
            </w:pPr>
            <w:r w:rsidRPr="00B75FFB">
              <w:rPr>
                <w:rFonts w:ascii="Arial" w:hAnsi="Arial" w:cs="Arial"/>
                <w:b/>
                <w:bCs/>
                <w:sz w:val="18"/>
                <w:szCs w:val="18"/>
              </w:rPr>
              <w:t>General Schedule</w:t>
            </w:r>
          </w:p>
        </w:tc>
      </w:tr>
      <w:tr w:rsidR="000C13ED" w:rsidRPr="002C0AA1" w14:paraId="60F2A193"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9CF0BA6"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7:15-7:30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6FE9DA5" w14:textId="11801EF4" w:rsidR="000C13ED" w:rsidRPr="000C13ED" w:rsidRDefault="000C13ED" w:rsidP="000C13ED">
            <w:pPr>
              <w:spacing w:before="100" w:beforeAutospacing="1" w:after="100" w:afterAutospacing="1"/>
              <w:rPr>
                <w:rFonts w:ascii="Arial" w:hAnsi="Arial" w:cs="Arial"/>
                <w:sz w:val="17"/>
                <w:szCs w:val="17"/>
              </w:rPr>
            </w:pPr>
            <w:r w:rsidRPr="000C13ED">
              <w:rPr>
                <w:rFonts w:ascii="Arial" w:hAnsi="Arial" w:cs="Arial"/>
                <w:b/>
                <w:bCs/>
                <w:sz w:val="17"/>
                <w:szCs w:val="17"/>
              </w:rPr>
              <w:t xml:space="preserve">Judges who are </w:t>
            </w:r>
            <w:r w:rsidRPr="000E74EF">
              <w:rPr>
                <w:rFonts w:ascii="Arial" w:hAnsi="Arial" w:cs="Arial"/>
                <w:b/>
                <w:bCs/>
                <w:sz w:val="17"/>
                <w:szCs w:val="17"/>
                <w:u w:val="single"/>
              </w:rPr>
              <w:t>not</w:t>
            </w:r>
            <w:r w:rsidRPr="000C13ED">
              <w:rPr>
                <w:rFonts w:ascii="Arial" w:hAnsi="Arial" w:cs="Arial"/>
                <w:b/>
                <w:bCs/>
                <w:sz w:val="17"/>
                <w:szCs w:val="17"/>
              </w:rPr>
              <w:t xml:space="preserve"> teachers </w:t>
            </w:r>
            <w:r w:rsidRPr="000C13ED">
              <w:rPr>
                <w:rFonts w:ascii="Arial" w:hAnsi="Arial" w:cs="Arial"/>
                <w:sz w:val="17"/>
                <w:szCs w:val="17"/>
              </w:rPr>
              <w:t xml:space="preserve">check in and pick up judging packets in the </w:t>
            </w:r>
            <w:r w:rsidRPr="000C13ED">
              <w:rPr>
                <w:rFonts w:ascii="Arial" w:hAnsi="Arial" w:cs="Arial"/>
                <w:b/>
                <w:bCs/>
                <w:sz w:val="17"/>
                <w:szCs w:val="17"/>
              </w:rPr>
              <w:t>Teaching Theater</w:t>
            </w:r>
            <w:r w:rsidRPr="000C13ED">
              <w:rPr>
                <w:rFonts w:ascii="Arial" w:hAnsi="Arial" w:cs="Arial"/>
                <w:sz w:val="17"/>
                <w:szCs w:val="17"/>
              </w:rPr>
              <w:t xml:space="preserve">. Complimentary </w:t>
            </w:r>
            <w:r w:rsidR="00EA2259">
              <w:rPr>
                <w:rFonts w:ascii="Arial" w:hAnsi="Arial" w:cs="Arial"/>
                <w:sz w:val="17"/>
                <w:szCs w:val="17"/>
              </w:rPr>
              <w:t xml:space="preserve">breakfast </w:t>
            </w:r>
            <w:r w:rsidRPr="000C13ED">
              <w:rPr>
                <w:rFonts w:ascii="Arial" w:hAnsi="Arial" w:cs="Arial"/>
                <w:sz w:val="17"/>
                <w:szCs w:val="17"/>
              </w:rPr>
              <w:t>served.</w:t>
            </w:r>
          </w:p>
        </w:tc>
      </w:tr>
      <w:tr w:rsidR="000C13ED" w:rsidRPr="002C0AA1" w14:paraId="3152987C" w14:textId="77777777" w:rsidTr="00CB340C">
        <w:trPr>
          <w:trHeight w:val="210"/>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72D6E0D"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7:30-8:00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4E3C6E9" w14:textId="274A5523" w:rsidR="000C13ED" w:rsidRPr="000C13ED" w:rsidRDefault="000E74EF" w:rsidP="000C13ED">
            <w:pPr>
              <w:rPr>
                <w:rFonts w:ascii="Arial" w:hAnsi="Arial" w:cs="Arial"/>
                <w:sz w:val="17"/>
                <w:szCs w:val="17"/>
              </w:rPr>
            </w:pPr>
            <w:r>
              <w:rPr>
                <w:rFonts w:ascii="Arial" w:hAnsi="Arial" w:cs="Arial"/>
                <w:b/>
                <w:bCs/>
                <w:sz w:val="17"/>
                <w:szCs w:val="17"/>
              </w:rPr>
              <w:t xml:space="preserve">Judges who </w:t>
            </w:r>
            <w:r w:rsidRPr="000E74EF">
              <w:rPr>
                <w:rFonts w:ascii="Arial" w:hAnsi="Arial" w:cs="Arial"/>
                <w:b/>
                <w:bCs/>
                <w:sz w:val="17"/>
                <w:szCs w:val="17"/>
                <w:u w:val="single"/>
              </w:rPr>
              <w:t>are</w:t>
            </w:r>
            <w:r>
              <w:rPr>
                <w:rFonts w:ascii="Arial" w:hAnsi="Arial" w:cs="Arial"/>
                <w:b/>
                <w:bCs/>
                <w:sz w:val="17"/>
                <w:szCs w:val="17"/>
              </w:rPr>
              <w:t xml:space="preserve"> t</w:t>
            </w:r>
            <w:r w:rsidR="000C13ED" w:rsidRPr="000C13ED">
              <w:rPr>
                <w:rFonts w:ascii="Arial" w:hAnsi="Arial" w:cs="Arial"/>
                <w:b/>
                <w:bCs/>
                <w:sz w:val="17"/>
                <w:szCs w:val="17"/>
              </w:rPr>
              <w:t>eachers</w:t>
            </w:r>
            <w:r w:rsidR="000C13ED" w:rsidRPr="000C13ED">
              <w:rPr>
                <w:rFonts w:ascii="Arial" w:hAnsi="Arial" w:cs="Arial"/>
                <w:sz w:val="17"/>
                <w:szCs w:val="17"/>
              </w:rPr>
              <w:t xml:space="preserve"> check in and pick up judging packets in the </w:t>
            </w:r>
            <w:r w:rsidR="000C13ED" w:rsidRPr="000C13ED">
              <w:rPr>
                <w:rFonts w:ascii="Arial" w:hAnsi="Arial" w:cs="Arial"/>
                <w:b/>
                <w:bCs/>
                <w:sz w:val="17"/>
                <w:szCs w:val="17"/>
              </w:rPr>
              <w:t>Teaching Theater</w:t>
            </w:r>
            <w:r w:rsidR="000C13ED" w:rsidRPr="000C13ED">
              <w:rPr>
                <w:rFonts w:ascii="Arial" w:hAnsi="Arial" w:cs="Arial"/>
                <w:sz w:val="17"/>
                <w:szCs w:val="17"/>
              </w:rPr>
              <w:t>.</w:t>
            </w:r>
          </w:p>
        </w:tc>
      </w:tr>
      <w:tr w:rsidR="000C13ED" w:rsidRPr="002C0AA1" w14:paraId="5BFEE1A9" w14:textId="77777777" w:rsidTr="00CB340C">
        <w:trPr>
          <w:trHeight w:val="165"/>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8B09D98"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8:05-8:20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A9AB42C" w14:textId="1219D62C" w:rsidR="000C13ED" w:rsidRPr="000C13ED" w:rsidRDefault="000C13ED" w:rsidP="000C13ED">
            <w:pPr>
              <w:rPr>
                <w:rFonts w:ascii="Arial" w:hAnsi="Arial" w:cs="Arial"/>
                <w:sz w:val="17"/>
                <w:szCs w:val="17"/>
              </w:rPr>
            </w:pPr>
            <w:r w:rsidRPr="000C13ED">
              <w:rPr>
                <w:rFonts w:ascii="Arial" w:hAnsi="Arial" w:cs="Arial"/>
                <w:sz w:val="17"/>
                <w:szCs w:val="17"/>
              </w:rPr>
              <w:t xml:space="preserve">Brief but important </w:t>
            </w:r>
            <w:r w:rsidRPr="000C13ED">
              <w:rPr>
                <w:rFonts w:ascii="Arial" w:hAnsi="Arial" w:cs="Arial"/>
                <w:b/>
                <w:bCs/>
                <w:sz w:val="17"/>
                <w:szCs w:val="17"/>
              </w:rPr>
              <w:t>judges' meeting</w:t>
            </w:r>
            <w:r w:rsidRPr="000C13ED">
              <w:rPr>
                <w:rFonts w:ascii="Arial" w:hAnsi="Arial" w:cs="Arial"/>
                <w:sz w:val="17"/>
                <w:szCs w:val="17"/>
              </w:rPr>
              <w:t xml:space="preserve"> in the </w:t>
            </w:r>
            <w:r w:rsidRPr="000C13ED">
              <w:rPr>
                <w:rFonts w:ascii="Arial" w:hAnsi="Arial" w:cs="Arial"/>
                <w:b/>
                <w:bCs/>
                <w:sz w:val="17"/>
                <w:szCs w:val="17"/>
              </w:rPr>
              <w:t>Teaching Theater</w:t>
            </w:r>
          </w:p>
        </w:tc>
      </w:tr>
      <w:tr w:rsidR="000C13ED" w:rsidRPr="002C0AA1" w14:paraId="6336C0C2"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C23FCE4"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7:30-8:30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BA99144" w14:textId="27279ADF" w:rsidR="000C13ED" w:rsidRPr="000C13ED" w:rsidRDefault="000C13ED" w:rsidP="000C13ED">
            <w:pPr>
              <w:rPr>
                <w:rFonts w:ascii="Arial" w:hAnsi="Arial" w:cs="Arial"/>
                <w:sz w:val="17"/>
                <w:szCs w:val="17"/>
              </w:rPr>
            </w:pPr>
            <w:r w:rsidRPr="000C13ED">
              <w:rPr>
                <w:rFonts w:ascii="Arial" w:hAnsi="Arial" w:cs="Arial"/>
                <w:b/>
                <w:bCs/>
                <w:sz w:val="17"/>
                <w:szCs w:val="17"/>
              </w:rPr>
              <w:t>Students</w:t>
            </w:r>
            <w:r w:rsidRPr="000C13ED">
              <w:rPr>
                <w:rFonts w:ascii="Arial" w:hAnsi="Arial" w:cs="Arial"/>
                <w:sz w:val="17"/>
                <w:szCs w:val="17"/>
              </w:rPr>
              <w:t xml:space="preserve"> </w:t>
            </w:r>
            <w:r w:rsidRPr="000C13ED">
              <w:rPr>
                <w:rFonts w:ascii="Arial" w:hAnsi="Arial" w:cs="Arial"/>
                <w:b/>
                <w:bCs/>
                <w:sz w:val="17"/>
                <w:szCs w:val="17"/>
              </w:rPr>
              <w:t>set up their art entries</w:t>
            </w:r>
            <w:r w:rsidR="00BD3ADC">
              <w:rPr>
                <w:rFonts w:ascii="Arial" w:hAnsi="Arial" w:cs="Arial"/>
                <w:sz w:val="17"/>
                <w:szCs w:val="17"/>
              </w:rPr>
              <w:t xml:space="preserve"> in the designated rooms </w:t>
            </w:r>
            <w:r w:rsidRPr="000C13ED">
              <w:rPr>
                <w:rFonts w:ascii="Arial" w:hAnsi="Arial" w:cs="Arial"/>
                <w:sz w:val="17"/>
                <w:szCs w:val="17"/>
              </w:rPr>
              <w:t xml:space="preserve">and </w:t>
            </w:r>
            <w:r w:rsidRPr="000C13ED">
              <w:rPr>
                <w:rFonts w:ascii="Arial" w:hAnsi="Arial" w:cs="Arial"/>
                <w:b/>
                <w:bCs/>
                <w:sz w:val="17"/>
                <w:szCs w:val="17"/>
              </w:rPr>
              <w:t>sign up for times to compete</w:t>
            </w:r>
            <w:r w:rsidRPr="000C13ED">
              <w:rPr>
                <w:rFonts w:ascii="Arial" w:hAnsi="Arial" w:cs="Arial"/>
                <w:sz w:val="17"/>
                <w:szCs w:val="17"/>
              </w:rPr>
              <w:t xml:space="preserve"> in </w:t>
            </w:r>
            <w:r w:rsidR="00EA2259">
              <w:rPr>
                <w:rFonts w:ascii="Arial" w:hAnsi="Arial" w:cs="Arial"/>
                <w:sz w:val="17"/>
                <w:szCs w:val="17"/>
              </w:rPr>
              <w:t>C</w:t>
            </w:r>
            <w:r w:rsidRPr="000C13ED">
              <w:rPr>
                <w:rFonts w:ascii="Arial" w:hAnsi="Arial" w:cs="Arial"/>
                <w:sz w:val="17"/>
                <w:szCs w:val="17"/>
              </w:rPr>
              <w:t xml:space="preserve">lassical </w:t>
            </w:r>
            <w:r w:rsidR="00EA2259">
              <w:rPr>
                <w:rFonts w:ascii="Arial" w:hAnsi="Arial" w:cs="Arial"/>
                <w:sz w:val="17"/>
                <w:szCs w:val="17"/>
              </w:rPr>
              <w:t>E</w:t>
            </w:r>
            <w:r w:rsidRPr="000C13ED">
              <w:rPr>
                <w:rFonts w:ascii="Arial" w:hAnsi="Arial" w:cs="Arial"/>
                <w:sz w:val="17"/>
                <w:szCs w:val="17"/>
              </w:rPr>
              <w:t xml:space="preserve">nsemble, </w:t>
            </w:r>
            <w:r w:rsidR="00EA2259">
              <w:rPr>
                <w:rFonts w:ascii="Arial" w:hAnsi="Arial" w:cs="Arial"/>
                <w:sz w:val="17"/>
                <w:szCs w:val="17"/>
              </w:rPr>
              <w:t>C</w:t>
            </w:r>
            <w:r w:rsidRPr="000C13ED">
              <w:rPr>
                <w:rFonts w:ascii="Arial" w:hAnsi="Arial" w:cs="Arial"/>
                <w:sz w:val="17"/>
                <w:szCs w:val="17"/>
              </w:rPr>
              <w:t xml:space="preserve">ontemporary </w:t>
            </w:r>
            <w:r w:rsidR="00EA2259">
              <w:rPr>
                <w:rFonts w:ascii="Arial" w:hAnsi="Arial" w:cs="Arial"/>
                <w:sz w:val="17"/>
                <w:szCs w:val="17"/>
              </w:rPr>
              <w:t>M</w:t>
            </w:r>
            <w:r w:rsidRPr="000C13ED">
              <w:rPr>
                <w:rFonts w:ascii="Arial" w:hAnsi="Arial" w:cs="Arial"/>
                <w:sz w:val="17"/>
                <w:szCs w:val="17"/>
              </w:rPr>
              <w:t xml:space="preserve">usic, </w:t>
            </w:r>
            <w:r w:rsidR="00EA2259">
              <w:rPr>
                <w:rFonts w:ascii="Arial" w:hAnsi="Arial" w:cs="Arial"/>
                <w:sz w:val="17"/>
                <w:szCs w:val="17"/>
              </w:rPr>
              <w:t>D</w:t>
            </w:r>
            <w:r w:rsidRPr="000C13ED">
              <w:rPr>
                <w:rFonts w:ascii="Arial" w:hAnsi="Arial" w:cs="Arial"/>
                <w:sz w:val="17"/>
                <w:szCs w:val="17"/>
              </w:rPr>
              <w:t xml:space="preserve">irected </w:t>
            </w:r>
            <w:r w:rsidR="00EA2259">
              <w:rPr>
                <w:rFonts w:ascii="Arial" w:hAnsi="Arial" w:cs="Arial"/>
                <w:sz w:val="17"/>
                <w:szCs w:val="17"/>
              </w:rPr>
              <w:t>D</w:t>
            </w:r>
            <w:r w:rsidRPr="000C13ED">
              <w:rPr>
                <w:rFonts w:ascii="Arial" w:hAnsi="Arial" w:cs="Arial"/>
                <w:sz w:val="17"/>
                <w:szCs w:val="17"/>
              </w:rPr>
              <w:t xml:space="preserve">ialogue, </w:t>
            </w:r>
            <w:r w:rsidR="00EA2259">
              <w:rPr>
                <w:rFonts w:ascii="Arial" w:hAnsi="Arial" w:cs="Arial"/>
                <w:sz w:val="17"/>
                <w:szCs w:val="17"/>
              </w:rPr>
              <w:t>D</w:t>
            </w:r>
            <w:r w:rsidRPr="000C13ED">
              <w:rPr>
                <w:rFonts w:ascii="Arial" w:hAnsi="Arial" w:cs="Arial"/>
                <w:sz w:val="17"/>
                <w:szCs w:val="17"/>
              </w:rPr>
              <w:t xml:space="preserve">uet </w:t>
            </w:r>
            <w:r w:rsidR="00EA2259">
              <w:rPr>
                <w:rFonts w:ascii="Arial" w:hAnsi="Arial" w:cs="Arial"/>
                <w:sz w:val="17"/>
                <w:szCs w:val="17"/>
              </w:rPr>
              <w:t>A</w:t>
            </w:r>
            <w:r w:rsidRPr="000C13ED">
              <w:rPr>
                <w:rFonts w:ascii="Arial" w:hAnsi="Arial" w:cs="Arial"/>
                <w:sz w:val="17"/>
                <w:szCs w:val="17"/>
              </w:rPr>
              <w:t xml:space="preserve">cting, </w:t>
            </w:r>
            <w:r w:rsidR="00EA2259">
              <w:rPr>
                <w:rFonts w:ascii="Arial" w:hAnsi="Arial" w:cs="Arial"/>
                <w:sz w:val="17"/>
                <w:szCs w:val="17"/>
              </w:rPr>
              <w:t>E</w:t>
            </w:r>
            <w:r w:rsidRPr="000C13ED">
              <w:rPr>
                <w:rFonts w:ascii="Arial" w:hAnsi="Arial" w:cs="Arial"/>
                <w:sz w:val="17"/>
                <w:szCs w:val="17"/>
              </w:rPr>
              <w:t xml:space="preserve">xtemporaneous </w:t>
            </w:r>
            <w:r w:rsidR="00EA2259">
              <w:rPr>
                <w:rFonts w:ascii="Arial" w:hAnsi="Arial" w:cs="Arial"/>
                <w:sz w:val="17"/>
                <w:szCs w:val="17"/>
              </w:rPr>
              <w:t>S</w:t>
            </w:r>
            <w:r w:rsidRPr="000C13ED">
              <w:rPr>
                <w:rFonts w:ascii="Arial" w:hAnsi="Arial" w:cs="Arial"/>
                <w:sz w:val="17"/>
                <w:szCs w:val="17"/>
              </w:rPr>
              <w:t xml:space="preserve">peaking, </w:t>
            </w:r>
            <w:r w:rsidR="00EA2259">
              <w:rPr>
                <w:rFonts w:ascii="Arial" w:hAnsi="Arial" w:cs="Arial"/>
                <w:sz w:val="17"/>
                <w:szCs w:val="17"/>
              </w:rPr>
              <w:t>P</w:t>
            </w:r>
            <w:r w:rsidRPr="000C13ED">
              <w:rPr>
                <w:rFonts w:ascii="Arial" w:hAnsi="Arial" w:cs="Arial"/>
                <w:sz w:val="17"/>
                <w:szCs w:val="17"/>
              </w:rPr>
              <w:t xml:space="preserve">air </w:t>
            </w:r>
            <w:r w:rsidR="00EA2259">
              <w:rPr>
                <w:rFonts w:ascii="Arial" w:hAnsi="Arial" w:cs="Arial"/>
                <w:sz w:val="17"/>
                <w:szCs w:val="17"/>
              </w:rPr>
              <w:t>D</w:t>
            </w:r>
            <w:r w:rsidRPr="000C13ED">
              <w:rPr>
                <w:rFonts w:ascii="Arial" w:hAnsi="Arial" w:cs="Arial"/>
                <w:sz w:val="17"/>
                <w:szCs w:val="17"/>
              </w:rPr>
              <w:t xml:space="preserve">iscussion, </w:t>
            </w:r>
            <w:r w:rsidR="00EA2259">
              <w:rPr>
                <w:rFonts w:ascii="Arial" w:hAnsi="Arial" w:cs="Arial"/>
                <w:sz w:val="17"/>
                <w:szCs w:val="17"/>
              </w:rPr>
              <w:t>P</w:t>
            </w:r>
            <w:r w:rsidRPr="000C13ED">
              <w:rPr>
                <w:rFonts w:ascii="Arial" w:hAnsi="Arial" w:cs="Arial"/>
                <w:sz w:val="17"/>
                <w:szCs w:val="17"/>
              </w:rPr>
              <w:t xml:space="preserve">oetry </w:t>
            </w:r>
            <w:r w:rsidR="00EA2259">
              <w:rPr>
                <w:rFonts w:ascii="Arial" w:hAnsi="Arial" w:cs="Arial"/>
                <w:sz w:val="17"/>
                <w:szCs w:val="17"/>
              </w:rPr>
              <w:t>M</w:t>
            </w:r>
            <w:r w:rsidRPr="000C13ED">
              <w:rPr>
                <w:rFonts w:ascii="Arial" w:hAnsi="Arial" w:cs="Arial"/>
                <w:sz w:val="17"/>
                <w:szCs w:val="17"/>
              </w:rPr>
              <w:t xml:space="preserve">emory, </w:t>
            </w:r>
            <w:r w:rsidR="00EA2259">
              <w:rPr>
                <w:rFonts w:ascii="Arial" w:hAnsi="Arial" w:cs="Arial"/>
                <w:sz w:val="17"/>
                <w:szCs w:val="17"/>
              </w:rPr>
              <w:t>P</w:t>
            </w:r>
            <w:r w:rsidRPr="000C13ED">
              <w:rPr>
                <w:rFonts w:ascii="Arial" w:hAnsi="Arial" w:cs="Arial"/>
                <w:sz w:val="17"/>
                <w:szCs w:val="17"/>
              </w:rPr>
              <w:t xml:space="preserve">olka </w:t>
            </w:r>
            <w:r w:rsidR="00EA2259">
              <w:rPr>
                <w:rFonts w:ascii="Arial" w:hAnsi="Arial" w:cs="Arial"/>
                <w:sz w:val="17"/>
                <w:szCs w:val="17"/>
              </w:rPr>
              <w:t>B</w:t>
            </w:r>
            <w:r w:rsidRPr="000C13ED">
              <w:rPr>
                <w:rFonts w:ascii="Arial" w:hAnsi="Arial" w:cs="Arial"/>
                <w:sz w:val="17"/>
                <w:szCs w:val="17"/>
              </w:rPr>
              <w:t xml:space="preserve">and, </w:t>
            </w:r>
            <w:r w:rsidR="00EA2259">
              <w:rPr>
                <w:rFonts w:ascii="Arial" w:hAnsi="Arial" w:cs="Arial"/>
                <w:sz w:val="17"/>
                <w:szCs w:val="17"/>
              </w:rPr>
              <w:t>P</w:t>
            </w:r>
            <w:r w:rsidRPr="000C13ED">
              <w:rPr>
                <w:rFonts w:ascii="Arial" w:hAnsi="Arial" w:cs="Arial"/>
                <w:sz w:val="17"/>
                <w:szCs w:val="17"/>
              </w:rPr>
              <w:t xml:space="preserve">rose </w:t>
            </w:r>
            <w:r w:rsidR="00EA2259">
              <w:rPr>
                <w:rFonts w:ascii="Arial" w:hAnsi="Arial" w:cs="Arial"/>
                <w:sz w:val="17"/>
                <w:szCs w:val="17"/>
              </w:rPr>
              <w:t>M</w:t>
            </w:r>
            <w:r w:rsidRPr="000C13ED">
              <w:rPr>
                <w:rFonts w:ascii="Arial" w:hAnsi="Arial" w:cs="Arial"/>
                <w:sz w:val="17"/>
                <w:szCs w:val="17"/>
              </w:rPr>
              <w:t xml:space="preserve">emory, </w:t>
            </w:r>
            <w:r w:rsidR="00EA2259">
              <w:rPr>
                <w:rFonts w:ascii="Arial" w:hAnsi="Arial" w:cs="Arial"/>
                <w:sz w:val="17"/>
                <w:szCs w:val="17"/>
              </w:rPr>
              <w:t>S</w:t>
            </w:r>
            <w:r w:rsidRPr="000C13ED">
              <w:rPr>
                <w:rFonts w:ascii="Arial" w:hAnsi="Arial" w:cs="Arial"/>
                <w:sz w:val="17"/>
                <w:szCs w:val="17"/>
              </w:rPr>
              <w:t xml:space="preserve">cavenger </w:t>
            </w:r>
            <w:r w:rsidR="00EA2259">
              <w:rPr>
                <w:rFonts w:ascii="Arial" w:hAnsi="Arial" w:cs="Arial"/>
                <w:sz w:val="17"/>
                <w:szCs w:val="17"/>
              </w:rPr>
              <w:t>H</w:t>
            </w:r>
            <w:r w:rsidRPr="000C13ED">
              <w:rPr>
                <w:rFonts w:ascii="Arial" w:hAnsi="Arial" w:cs="Arial"/>
                <w:sz w:val="17"/>
                <w:szCs w:val="17"/>
              </w:rPr>
              <w:t xml:space="preserve">unt, </w:t>
            </w:r>
            <w:r w:rsidR="00EA2259">
              <w:rPr>
                <w:rFonts w:ascii="Arial" w:hAnsi="Arial" w:cs="Arial"/>
                <w:sz w:val="17"/>
                <w:szCs w:val="17"/>
              </w:rPr>
              <w:t>S</w:t>
            </w:r>
            <w:r w:rsidRPr="000C13ED">
              <w:rPr>
                <w:rFonts w:ascii="Arial" w:hAnsi="Arial" w:cs="Arial"/>
                <w:sz w:val="17"/>
                <w:szCs w:val="17"/>
              </w:rPr>
              <w:t xml:space="preserve">ight </w:t>
            </w:r>
            <w:r w:rsidR="00EA2259">
              <w:rPr>
                <w:rFonts w:ascii="Arial" w:hAnsi="Arial" w:cs="Arial"/>
                <w:sz w:val="17"/>
                <w:szCs w:val="17"/>
              </w:rPr>
              <w:t>R</w:t>
            </w:r>
            <w:r w:rsidRPr="000C13ED">
              <w:rPr>
                <w:rFonts w:ascii="Arial" w:hAnsi="Arial" w:cs="Arial"/>
                <w:sz w:val="17"/>
                <w:szCs w:val="17"/>
              </w:rPr>
              <w:t xml:space="preserve">eading, and </w:t>
            </w:r>
            <w:r w:rsidR="00EA2259">
              <w:rPr>
                <w:rFonts w:ascii="Arial" w:hAnsi="Arial" w:cs="Arial"/>
                <w:sz w:val="17"/>
                <w:szCs w:val="17"/>
              </w:rPr>
              <w:t>V</w:t>
            </w:r>
            <w:r w:rsidRPr="000C13ED">
              <w:rPr>
                <w:rFonts w:ascii="Arial" w:hAnsi="Arial" w:cs="Arial"/>
                <w:sz w:val="17"/>
                <w:szCs w:val="17"/>
              </w:rPr>
              <w:t xml:space="preserve">ocal </w:t>
            </w:r>
            <w:r w:rsidR="00EA2259">
              <w:rPr>
                <w:rFonts w:ascii="Arial" w:hAnsi="Arial" w:cs="Arial"/>
                <w:sz w:val="17"/>
                <w:szCs w:val="17"/>
              </w:rPr>
              <w:t>S</w:t>
            </w:r>
            <w:r w:rsidRPr="000C13ED">
              <w:rPr>
                <w:rFonts w:ascii="Arial" w:hAnsi="Arial" w:cs="Arial"/>
                <w:sz w:val="17"/>
                <w:szCs w:val="17"/>
              </w:rPr>
              <w:t xml:space="preserve">olo. The sign-up lists will be posted </w:t>
            </w:r>
            <w:r w:rsidR="006B40BE">
              <w:rPr>
                <w:rFonts w:ascii="Arial" w:hAnsi="Arial" w:cs="Arial"/>
                <w:sz w:val="17"/>
                <w:szCs w:val="17"/>
              </w:rPr>
              <w:t>next to</w:t>
            </w:r>
            <w:r w:rsidRPr="000C13ED">
              <w:rPr>
                <w:rFonts w:ascii="Arial" w:hAnsi="Arial" w:cs="Arial"/>
                <w:sz w:val="17"/>
                <w:szCs w:val="17"/>
              </w:rPr>
              <w:t xml:space="preserve"> the doors of the rooms.</w:t>
            </w:r>
          </w:p>
        </w:tc>
      </w:tr>
      <w:tr w:rsidR="000C13ED" w:rsidRPr="002C0AA1" w14:paraId="436BC609" w14:textId="77777777" w:rsidTr="00CB340C">
        <w:trPr>
          <w:trHeight w:val="219"/>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68DB169"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8:30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4DBE84E" w14:textId="53E858AF" w:rsidR="000C13ED" w:rsidRPr="000C13ED" w:rsidRDefault="00BD3ADC" w:rsidP="000C13ED">
            <w:pPr>
              <w:rPr>
                <w:rFonts w:ascii="Arial" w:hAnsi="Arial" w:cs="Arial"/>
                <w:sz w:val="17"/>
                <w:szCs w:val="17"/>
              </w:rPr>
            </w:pPr>
            <w:r>
              <w:rPr>
                <w:rFonts w:ascii="Arial" w:hAnsi="Arial" w:cs="Arial"/>
                <w:b/>
                <w:bCs/>
                <w:sz w:val="17"/>
                <w:szCs w:val="17"/>
              </w:rPr>
              <w:t>Competition</w:t>
            </w:r>
            <w:r w:rsidR="000C13ED" w:rsidRPr="006B40BE">
              <w:rPr>
                <w:rFonts w:ascii="Arial" w:hAnsi="Arial" w:cs="Arial"/>
                <w:b/>
                <w:bCs/>
                <w:sz w:val="17"/>
                <w:szCs w:val="17"/>
              </w:rPr>
              <w:t xml:space="preserve"> begin</w:t>
            </w:r>
            <w:r>
              <w:rPr>
                <w:rFonts w:ascii="Arial" w:hAnsi="Arial" w:cs="Arial"/>
                <w:b/>
                <w:bCs/>
                <w:sz w:val="17"/>
                <w:szCs w:val="17"/>
              </w:rPr>
              <w:t>s</w:t>
            </w:r>
            <w:r w:rsidR="000C13ED" w:rsidRPr="006B40BE">
              <w:rPr>
                <w:rFonts w:ascii="Arial" w:hAnsi="Arial" w:cs="Arial"/>
                <w:b/>
                <w:bCs/>
                <w:sz w:val="17"/>
                <w:szCs w:val="17"/>
              </w:rPr>
              <w:t xml:space="preserve">. </w:t>
            </w:r>
            <w:r>
              <w:rPr>
                <w:rFonts w:ascii="Arial" w:hAnsi="Arial" w:cs="Arial"/>
                <w:b/>
                <w:bCs/>
                <w:sz w:val="17"/>
                <w:szCs w:val="17"/>
              </w:rPr>
              <w:t>Timed Writing session #1</w:t>
            </w:r>
            <w:r w:rsidRPr="000C56EC">
              <w:rPr>
                <w:rFonts w:ascii="Arial" w:hAnsi="Arial" w:cs="Arial"/>
                <w:sz w:val="17"/>
                <w:szCs w:val="17"/>
              </w:rPr>
              <w:t xml:space="preserve"> of 2</w:t>
            </w:r>
            <w:r w:rsidR="006B40BE" w:rsidRPr="006B40BE">
              <w:rPr>
                <w:rFonts w:ascii="Arial" w:hAnsi="Arial" w:cs="Arial"/>
                <w:b/>
                <w:bCs/>
                <w:sz w:val="17"/>
                <w:szCs w:val="17"/>
              </w:rPr>
              <w:t xml:space="preserve"> </w:t>
            </w:r>
            <w:r w:rsidR="006B40BE" w:rsidRPr="000C56EC">
              <w:rPr>
                <w:rFonts w:ascii="Arial" w:hAnsi="Arial" w:cs="Arial"/>
                <w:sz w:val="17"/>
                <w:szCs w:val="17"/>
              </w:rPr>
              <w:t>begins</w:t>
            </w:r>
            <w:r w:rsidR="006B40BE" w:rsidRPr="006B40BE">
              <w:rPr>
                <w:rFonts w:ascii="Arial" w:hAnsi="Arial" w:cs="Arial"/>
                <w:b/>
                <w:bCs/>
                <w:sz w:val="17"/>
                <w:szCs w:val="17"/>
              </w:rPr>
              <w:t xml:space="preserve">. </w:t>
            </w:r>
            <w:r w:rsidR="000C13ED" w:rsidRPr="006B40BE">
              <w:rPr>
                <w:rFonts w:ascii="Arial" w:hAnsi="Arial" w:cs="Arial"/>
                <w:b/>
                <w:bCs/>
                <w:sz w:val="17"/>
                <w:szCs w:val="17"/>
              </w:rPr>
              <w:t xml:space="preserve">Judging of art events </w:t>
            </w:r>
            <w:r w:rsidR="000C13ED" w:rsidRPr="000C56EC">
              <w:rPr>
                <w:rFonts w:ascii="Arial" w:hAnsi="Arial" w:cs="Arial"/>
                <w:sz w:val="17"/>
                <w:szCs w:val="17"/>
              </w:rPr>
              <w:t>begins</w:t>
            </w:r>
            <w:r w:rsidR="000C13ED" w:rsidRPr="006B40BE">
              <w:rPr>
                <w:rFonts w:ascii="Arial" w:hAnsi="Arial" w:cs="Arial"/>
                <w:b/>
                <w:bCs/>
                <w:sz w:val="17"/>
                <w:szCs w:val="17"/>
              </w:rPr>
              <w:t>.</w:t>
            </w:r>
            <w:r w:rsidR="000C13ED" w:rsidRPr="000C13ED">
              <w:rPr>
                <w:rFonts w:ascii="Arial" w:hAnsi="Arial" w:cs="Arial"/>
                <w:sz w:val="17"/>
                <w:szCs w:val="17"/>
              </w:rPr>
              <w:t xml:space="preserve"> The art </w:t>
            </w:r>
            <w:r>
              <w:rPr>
                <w:rFonts w:ascii="Arial" w:hAnsi="Arial" w:cs="Arial"/>
                <w:sz w:val="17"/>
                <w:szCs w:val="17"/>
              </w:rPr>
              <w:t>rooms are</w:t>
            </w:r>
            <w:r w:rsidR="000C13ED" w:rsidRPr="000C13ED">
              <w:rPr>
                <w:rFonts w:ascii="Arial" w:hAnsi="Arial" w:cs="Arial"/>
                <w:sz w:val="17"/>
                <w:szCs w:val="17"/>
              </w:rPr>
              <w:t xml:space="preserve"> off-limits to everyone </w:t>
            </w:r>
            <w:r>
              <w:rPr>
                <w:rFonts w:ascii="Arial" w:hAnsi="Arial" w:cs="Arial"/>
                <w:sz w:val="17"/>
                <w:szCs w:val="17"/>
              </w:rPr>
              <w:t>but judges except when you are setting up or taking down your entry. When judges are not present, the art rooms will be locked, except from 1:00 to 1:30 and again briefly after the awards ceremony to allow everyone to retrieve their entries.</w:t>
            </w:r>
          </w:p>
        </w:tc>
      </w:tr>
      <w:tr w:rsidR="000C13ED" w:rsidRPr="002C0AA1" w14:paraId="2447BDA2"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8992EF9" w14:textId="77777777" w:rsidR="000C13ED" w:rsidRPr="000C13ED" w:rsidRDefault="000C13ED" w:rsidP="000C13ED">
            <w:pPr>
              <w:jc w:val="center"/>
              <w:rPr>
                <w:rFonts w:ascii="Arial" w:hAnsi="Arial" w:cs="Arial"/>
                <w:sz w:val="17"/>
                <w:szCs w:val="17"/>
              </w:rPr>
            </w:pPr>
            <w:r w:rsidRPr="000C13ED">
              <w:rPr>
                <w:rFonts w:ascii="Arial" w:hAnsi="Arial" w:cs="Arial"/>
                <w:sz w:val="17"/>
                <w:szCs w:val="17"/>
              </w:rPr>
              <w:t>9:00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7ABC8EB" w14:textId="1D9CF98F" w:rsidR="000C13ED" w:rsidRPr="006B40BE" w:rsidRDefault="00BD3ADC" w:rsidP="000C13ED">
            <w:pPr>
              <w:rPr>
                <w:rFonts w:ascii="Arial" w:hAnsi="Arial" w:cs="Arial"/>
                <w:b/>
                <w:bCs/>
                <w:sz w:val="17"/>
                <w:szCs w:val="17"/>
              </w:rPr>
            </w:pPr>
            <w:r>
              <w:rPr>
                <w:rFonts w:ascii="Arial" w:hAnsi="Arial" w:cs="Arial"/>
                <w:b/>
                <w:bCs/>
                <w:sz w:val="17"/>
                <w:szCs w:val="17"/>
              </w:rPr>
              <w:t>Timed Writing session #2</w:t>
            </w:r>
            <w:r w:rsidRPr="000C56EC">
              <w:rPr>
                <w:rFonts w:ascii="Arial" w:hAnsi="Arial" w:cs="Arial"/>
                <w:sz w:val="17"/>
                <w:szCs w:val="17"/>
              </w:rPr>
              <w:t xml:space="preserve"> of 2 begins</w:t>
            </w:r>
            <w:r w:rsidR="006B40BE" w:rsidRPr="000E74EF">
              <w:rPr>
                <w:rFonts w:ascii="Arial" w:hAnsi="Arial" w:cs="Arial"/>
                <w:sz w:val="17"/>
                <w:szCs w:val="17"/>
              </w:rPr>
              <w:t>.</w:t>
            </w:r>
            <w:r w:rsidR="000E74EF">
              <w:rPr>
                <w:rFonts w:ascii="Arial" w:hAnsi="Arial" w:cs="Arial"/>
                <w:sz w:val="17"/>
                <w:szCs w:val="17"/>
              </w:rPr>
              <w:t xml:space="preserve"> </w:t>
            </w:r>
            <w:r w:rsidR="000E74EF" w:rsidRPr="000C56EC">
              <w:rPr>
                <w:rFonts w:ascii="Arial" w:hAnsi="Arial" w:cs="Arial"/>
                <w:b/>
                <w:bCs/>
                <w:sz w:val="17"/>
                <w:szCs w:val="17"/>
              </w:rPr>
              <w:t xml:space="preserve">Training of </w:t>
            </w:r>
            <w:r w:rsidR="00A7589B">
              <w:rPr>
                <w:rFonts w:ascii="Arial" w:hAnsi="Arial" w:cs="Arial"/>
                <w:b/>
                <w:bCs/>
                <w:sz w:val="17"/>
                <w:szCs w:val="17"/>
              </w:rPr>
              <w:t>written-testing</w:t>
            </w:r>
            <w:r w:rsidR="000E74EF" w:rsidRPr="000C56EC">
              <w:rPr>
                <w:rFonts w:ascii="Arial" w:hAnsi="Arial" w:cs="Arial"/>
                <w:b/>
                <w:bCs/>
                <w:sz w:val="17"/>
                <w:szCs w:val="17"/>
              </w:rPr>
              <w:t xml:space="preserve"> proctors</w:t>
            </w:r>
            <w:r w:rsidR="000E74EF">
              <w:rPr>
                <w:rFonts w:ascii="Arial" w:hAnsi="Arial" w:cs="Arial"/>
                <w:sz w:val="17"/>
                <w:szCs w:val="17"/>
              </w:rPr>
              <w:t xml:space="preserve"> begins in </w:t>
            </w:r>
            <w:r w:rsidR="00A7589B">
              <w:rPr>
                <w:rFonts w:ascii="Arial" w:hAnsi="Arial" w:cs="Arial"/>
                <w:sz w:val="17"/>
                <w:szCs w:val="17"/>
              </w:rPr>
              <w:t>Room M32</w:t>
            </w:r>
            <w:r w:rsidR="00115C38">
              <w:rPr>
                <w:rFonts w:ascii="Arial" w:hAnsi="Arial" w:cs="Arial"/>
                <w:sz w:val="17"/>
                <w:szCs w:val="17"/>
              </w:rPr>
              <w:t>0</w:t>
            </w:r>
            <w:r w:rsidR="000C56EC">
              <w:rPr>
                <w:rFonts w:ascii="Arial" w:hAnsi="Arial" w:cs="Arial"/>
                <w:sz w:val="17"/>
                <w:szCs w:val="17"/>
              </w:rPr>
              <w:t xml:space="preserve"> (Advantaged Speaker Test, Culture, Grammar, Listening Comprehension, Reading Comprehension, Spelling, Vocabulary)</w:t>
            </w:r>
            <w:r w:rsidR="000E74EF">
              <w:rPr>
                <w:rFonts w:ascii="Arial" w:hAnsi="Arial" w:cs="Arial"/>
                <w:sz w:val="17"/>
                <w:szCs w:val="17"/>
              </w:rPr>
              <w:t>.</w:t>
            </w:r>
          </w:p>
        </w:tc>
      </w:tr>
      <w:tr w:rsidR="000C13ED" w:rsidRPr="002C0AA1" w14:paraId="065E859F" w14:textId="77777777" w:rsidTr="000C13ED">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F42B6A8" w14:textId="3D1EE80A" w:rsidR="000C13ED" w:rsidRPr="000C13ED" w:rsidRDefault="000C13ED" w:rsidP="000C13ED">
            <w:pPr>
              <w:jc w:val="center"/>
              <w:rPr>
                <w:rFonts w:ascii="Arial" w:hAnsi="Arial" w:cs="Arial"/>
                <w:sz w:val="17"/>
                <w:szCs w:val="17"/>
              </w:rPr>
            </w:pPr>
            <w:r>
              <w:rPr>
                <w:rFonts w:ascii="Arial" w:hAnsi="Arial" w:cs="Arial"/>
                <w:sz w:val="17"/>
                <w:szCs w:val="17"/>
              </w:rPr>
              <w:t>9:30-11:00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D663DD2" w14:textId="0262FE25" w:rsidR="000C13ED" w:rsidRPr="000C13ED" w:rsidRDefault="000C13ED" w:rsidP="000C13ED">
            <w:pPr>
              <w:rPr>
                <w:rFonts w:ascii="Arial" w:hAnsi="Arial" w:cs="Arial"/>
                <w:sz w:val="17"/>
                <w:szCs w:val="17"/>
              </w:rPr>
            </w:pPr>
            <w:r w:rsidRPr="000C13ED">
              <w:rPr>
                <w:rFonts w:ascii="Arial" w:hAnsi="Arial" w:cs="Arial"/>
                <w:b/>
                <w:bCs/>
                <w:sz w:val="17"/>
                <w:szCs w:val="17"/>
              </w:rPr>
              <w:t>Advantaged Speaker Test</w:t>
            </w:r>
            <w:r w:rsidRPr="000C13ED">
              <w:rPr>
                <w:rFonts w:ascii="Arial" w:hAnsi="Arial" w:cs="Arial"/>
                <w:sz w:val="17"/>
                <w:szCs w:val="17"/>
              </w:rPr>
              <w:t>: all contestants MUST arrive by 9:30; this is the only opportunity of the day to take the test</w:t>
            </w:r>
            <w:r>
              <w:rPr>
                <w:rFonts w:ascii="Arial" w:hAnsi="Arial" w:cs="Arial"/>
                <w:sz w:val="17"/>
                <w:szCs w:val="17"/>
              </w:rPr>
              <w:t>;</w:t>
            </w:r>
            <w:r w:rsidRPr="000C13ED">
              <w:rPr>
                <w:rFonts w:ascii="Arial" w:hAnsi="Arial" w:cs="Arial"/>
                <w:sz w:val="17"/>
                <w:szCs w:val="17"/>
              </w:rPr>
              <w:t xml:space="preserve"> no late admission.</w:t>
            </w:r>
          </w:p>
        </w:tc>
      </w:tr>
      <w:tr w:rsidR="000C13ED" w:rsidRPr="002C0AA1" w14:paraId="0A6CB1AD"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338E0A0" w14:textId="782F70A4" w:rsidR="000C13ED" w:rsidRPr="000C13ED" w:rsidRDefault="000C13ED" w:rsidP="000C13ED">
            <w:pPr>
              <w:jc w:val="center"/>
              <w:rPr>
                <w:rFonts w:ascii="Arial" w:hAnsi="Arial" w:cs="Arial"/>
                <w:sz w:val="17"/>
                <w:szCs w:val="17"/>
              </w:rPr>
            </w:pPr>
            <w:r>
              <w:rPr>
                <w:rFonts w:ascii="Arial" w:hAnsi="Arial" w:cs="Arial"/>
                <w:sz w:val="17"/>
                <w:szCs w:val="17"/>
              </w:rPr>
              <w:t>9:30-2:00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80E5F58" w14:textId="691802F5" w:rsidR="000C13ED" w:rsidRPr="000C13ED" w:rsidRDefault="000C13ED" w:rsidP="000C13ED">
            <w:pPr>
              <w:rPr>
                <w:rFonts w:ascii="Arial" w:hAnsi="Arial" w:cs="Arial"/>
                <w:sz w:val="17"/>
                <w:szCs w:val="17"/>
              </w:rPr>
            </w:pPr>
            <w:r w:rsidRPr="000C13ED">
              <w:rPr>
                <w:rFonts w:ascii="Arial" w:hAnsi="Arial" w:cs="Arial"/>
                <w:b/>
                <w:bCs/>
                <w:sz w:val="17"/>
                <w:szCs w:val="17"/>
              </w:rPr>
              <w:t>Written testing</w:t>
            </w:r>
            <w:r w:rsidRPr="000C13ED">
              <w:rPr>
                <w:rFonts w:ascii="Arial" w:hAnsi="Arial" w:cs="Arial"/>
                <w:sz w:val="17"/>
                <w:szCs w:val="17"/>
              </w:rPr>
              <w:t>: 9 sessions beginning 9:30, 10:00, 10:30, 11:00, 11:30, 12:00, 12:30, 1:00, 1:30.</w:t>
            </w:r>
            <w:r w:rsidR="00BD3ADC">
              <w:rPr>
                <w:rFonts w:ascii="Arial" w:hAnsi="Arial" w:cs="Arial"/>
                <w:sz w:val="17"/>
                <w:szCs w:val="17"/>
              </w:rPr>
              <w:t xml:space="preserve"> Just show up for any session.</w:t>
            </w:r>
          </w:p>
        </w:tc>
      </w:tr>
      <w:tr w:rsidR="000C13ED" w:rsidRPr="002C0AA1" w14:paraId="0A442467" w14:textId="77777777" w:rsidTr="000C13ED">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618763D" w14:textId="399E0310" w:rsidR="000C13ED" w:rsidRPr="000C13ED" w:rsidRDefault="000C13ED" w:rsidP="000C13ED">
            <w:pPr>
              <w:jc w:val="center"/>
              <w:rPr>
                <w:rFonts w:ascii="Arial" w:hAnsi="Arial" w:cs="Arial"/>
                <w:sz w:val="17"/>
                <w:szCs w:val="17"/>
              </w:rPr>
            </w:pPr>
            <w:r>
              <w:rPr>
                <w:rFonts w:ascii="Arial" w:hAnsi="Arial" w:cs="Arial"/>
                <w:sz w:val="17"/>
                <w:szCs w:val="17"/>
              </w:rPr>
              <w:t>1</w:t>
            </w:r>
            <w:r w:rsidR="00BD3ADC">
              <w:rPr>
                <w:rFonts w:ascii="Arial" w:hAnsi="Arial" w:cs="Arial"/>
                <w:sz w:val="17"/>
                <w:szCs w:val="17"/>
              </w:rPr>
              <w:t>1</w:t>
            </w:r>
            <w:r>
              <w:rPr>
                <w:rFonts w:ascii="Arial" w:hAnsi="Arial" w:cs="Arial"/>
                <w:sz w:val="17"/>
                <w:szCs w:val="17"/>
              </w:rPr>
              <w:t>:30-1</w:t>
            </w:r>
            <w:r w:rsidR="00BD3ADC">
              <w:rPr>
                <w:rFonts w:ascii="Arial" w:hAnsi="Arial" w:cs="Arial"/>
                <w:sz w:val="17"/>
                <w:szCs w:val="17"/>
              </w:rPr>
              <w:t>2</w:t>
            </w:r>
            <w:r>
              <w:rPr>
                <w:rFonts w:ascii="Arial" w:hAnsi="Arial" w:cs="Arial"/>
                <w:sz w:val="17"/>
                <w:szCs w:val="17"/>
              </w:rPr>
              <w:t>:00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37CEAB0" w14:textId="0B69B9E6" w:rsidR="000C13ED" w:rsidRPr="000C13ED" w:rsidRDefault="000C13ED" w:rsidP="000C13ED">
            <w:pPr>
              <w:rPr>
                <w:rFonts w:ascii="Arial" w:hAnsi="Arial" w:cs="Arial"/>
                <w:sz w:val="17"/>
                <w:szCs w:val="17"/>
              </w:rPr>
            </w:pPr>
            <w:r w:rsidRPr="000C13ED">
              <w:rPr>
                <w:rFonts w:ascii="Arial" w:hAnsi="Arial" w:cs="Arial"/>
                <w:sz w:val="17"/>
                <w:szCs w:val="17"/>
              </w:rPr>
              <w:t xml:space="preserve">Most contests end. </w:t>
            </w:r>
            <w:r w:rsidR="00BD3ADC">
              <w:rPr>
                <w:rFonts w:ascii="Arial" w:hAnsi="Arial" w:cs="Arial"/>
                <w:sz w:val="17"/>
                <w:szCs w:val="17"/>
              </w:rPr>
              <w:t xml:space="preserve">Varsity </w:t>
            </w:r>
            <w:r w:rsidR="00BD3ADC">
              <w:rPr>
                <w:rFonts w:ascii="Arial" w:hAnsi="Arial" w:cs="Arial"/>
                <w:i/>
                <w:iCs/>
                <w:sz w:val="17"/>
                <w:szCs w:val="17"/>
              </w:rPr>
              <w:t>Pass auf!</w:t>
            </w:r>
            <w:r w:rsidR="00BD3ADC">
              <w:rPr>
                <w:rFonts w:ascii="Arial" w:hAnsi="Arial" w:cs="Arial"/>
                <w:sz w:val="17"/>
                <w:szCs w:val="17"/>
              </w:rPr>
              <w:t xml:space="preserve"> ends at 1:00. Written tests end at 2:00</w:t>
            </w:r>
            <w:r w:rsidRPr="000C13ED">
              <w:rPr>
                <w:rFonts w:ascii="Arial" w:hAnsi="Arial" w:cs="Arial"/>
                <w:sz w:val="17"/>
                <w:szCs w:val="17"/>
              </w:rPr>
              <w:t>.</w:t>
            </w:r>
          </w:p>
        </w:tc>
      </w:tr>
      <w:tr w:rsidR="000C13ED" w:rsidRPr="002C0AA1" w14:paraId="6C391F4C"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3353B50" w14:textId="720B48D4" w:rsidR="000C13ED" w:rsidRPr="000C13ED" w:rsidRDefault="000C13ED" w:rsidP="000C13ED">
            <w:pPr>
              <w:jc w:val="center"/>
              <w:rPr>
                <w:rFonts w:ascii="Arial" w:hAnsi="Arial" w:cs="Arial"/>
                <w:sz w:val="17"/>
                <w:szCs w:val="17"/>
              </w:rPr>
            </w:pP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C31593B" w14:textId="605CDD12" w:rsidR="000C13ED" w:rsidRPr="000C13ED" w:rsidRDefault="005746B6" w:rsidP="000C13ED">
            <w:pPr>
              <w:rPr>
                <w:rFonts w:ascii="Arial" w:hAnsi="Arial" w:cs="Arial"/>
                <w:sz w:val="17"/>
                <w:szCs w:val="17"/>
              </w:rPr>
            </w:pPr>
            <w:r w:rsidRPr="000E74EF">
              <w:rPr>
                <w:rFonts w:ascii="Arial" w:hAnsi="Arial" w:cs="Arial"/>
                <w:b/>
                <w:bCs/>
                <w:sz w:val="17"/>
                <w:szCs w:val="17"/>
              </w:rPr>
              <w:t>Lunch at on-campus vendors</w:t>
            </w:r>
            <w:r>
              <w:rPr>
                <w:rFonts w:ascii="Arial" w:hAnsi="Arial" w:cs="Arial"/>
                <w:sz w:val="17"/>
                <w:szCs w:val="17"/>
              </w:rPr>
              <w:t xml:space="preserve">: </w:t>
            </w:r>
            <w:hyperlink r:id="rId8" w:history="1">
              <w:r w:rsidR="00115C38" w:rsidRPr="00115C38">
                <w:rPr>
                  <w:rStyle w:val="Hyperlink"/>
                  <w:rFonts w:ascii="Arial" w:hAnsi="Arial" w:cs="Arial"/>
                  <w:sz w:val="17"/>
                  <w:szCs w:val="17"/>
                </w:rPr>
                <w:t>Berlin Food Factory</w:t>
              </w:r>
            </w:hyperlink>
            <w:r w:rsidR="00EE3B40">
              <w:rPr>
                <w:rFonts w:ascii="Arial" w:hAnsi="Arial" w:cs="Arial"/>
                <w:sz w:val="17"/>
                <w:szCs w:val="17"/>
              </w:rPr>
              <w:t xml:space="preserve"> truck</w:t>
            </w:r>
            <w:r w:rsidR="00115C38">
              <w:rPr>
                <w:rFonts w:ascii="Arial" w:hAnsi="Arial" w:cs="Arial"/>
                <w:sz w:val="17"/>
                <w:szCs w:val="17"/>
              </w:rPr>
              <w:t xml:space="preserve">, </w:t>
            </w:r>
            <w:r>
              <w:rPr>
                <w:rFonts w:ascii="Arial" w:hAnsi="Arial" w:cs="Arial"/>
                <w:sz w:val="17"/>
                <w:szCs w:val="17"/>
              </w:rPr>
              <w:t>pizza</w:t>
            </w:r>
            <w:r w:rsidR="00115C38">
              <w:rPr>
                <w:rFonts w:ascii="Arial" w:hAnsi="Arial" w:cs="Arial"/>
                <w:sz w:val="17"/>
                <w:szCs w:val="17"/>
              </w:rPr>
              <w:t xml:space="preserve"> by the slice $</w:t>
            </w:r>
            <w:r w:rsidR="00235C5F">
              <w:rPr>
                <w:rFonts w:ascii="Arial" w:hAnsi="Arial" w:cs="Arial"/>
                <w:sz w:val="17"/>
                <w:szCs w:val="17"/>
              </w:rPr>
              <w:t>3</w:t>
            </w:r>
            <w:r w:rsidR="00115C38">
              <w:rPr>
                <w:rFonts w:ascii="Arial" w:hAnsi="Arial" w:cs="Arial"/>
                <w:sz w:val="17"/>
                <w:szCs w:val="17"/>
              </w:rPr>
              <w:t>.50</w:t>
            </w:r>
            <w:r>
              <w:rPr>
                <w:rFonts w:ascii="Arial" w:hAnsi="Arial" w:cs="Arial"/>
                <w:sz w:val="17"/>
                <w:szCs w:val="17"/>
              </w:rPr>
              <w:t>, snacks</w:t>
            </w:r>
            <w:r w:rsidR="00FF5EA7">
              <w:rPr>
                <w:rFonts w:ascii="Arial" w:hAnsi="Arial" w:cs="Arial"/>
                <w:sz w:val="17"/>
                <w:szCs w:val="17"/>
              </w:rPr>
              <w:t>/</w:t>
            </w:r>
            <w:r w:rsidR="00C96705">
              <w:rPr>
                <w:rFonts w:ascii="Arial" w:hAnsi="Arial" w:cs="Arial"/>
                <w:sz w:val="17"/>
                <w:szCs w:val="17"/>
              </w:rPr>
              <w:t>drinks</w:t>
            </w:r>
            <w:r w:rsidR="00115C38">
              <w:rPr>
                <w:rFonts w:ascii="Arial" w:hAnsi="Arial" w:cs="Arial"/>
                <w:sz w:val="17"/>
                <w:szCs w:val="17"/>
              </w:rPr>
              <w:t xml:space="preserve"> at band concession stand in cafeteria</w:t>
            </w:r>
          </w:p>
        </w:tc>
      </w:tr>
      <w:tr w:rsidR="00B0770C" w:rsidRPr="002C0AA1" w14:paraId="431F9FFE"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E43CAC2" w14:textId="69BBFF7E" w:rsidR="00B0770C" w:rsidRPr="000C13ED" w:rsidRDefault="00B0770C" w:rsidP="000C13ED">
            <w:pPr>
              <w:jc w:val="center"/>
              <w:rPr>
                <w:rFonts w:ascii="Arial" w:hAnsi="Arial" w:cs="Arial"/>
                <w:sz w:val="17"/>
                <w:szCs w:val="17"/>
              </w:rPr>
            </w:pPr>
            <w:r>
              <w:rPr>
                <w:rFonts w:ascii="Arial" w:hAnsi="Arial" w:cs="Arial"/>
                <w:sz w:val="17"/>
                <w:szCs w:val="17"/>
              </w:rPr>
              <w:t>1:00-1:30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9C62FAB" w14:textId="4DBB2DC5" w:rsidR="00B0770C" w:rsidRPr="00B0770C" w:rsidRDefault="00B0770C" w:rsidP="000C13ED">
            <w:pPr>
              <w:rPr>
                <w:rFonts w:ascii="Arial" w:hAnsi="Arial" w:cs="Arial"/>
                <w:sz w:val="17"/>
                <w:szCs w:val="17"/>
              </w:rPr>
            </w:pPr>
            <w:r w:rsidRPr="00B0770C">
              <w:rPr>
                <w:rFonts w:ascii="Arial" w:hAnsi="Arial" w:cs="Arial"/>
                <w:b/>
                <w:bCs/>
                <w:color w:val="FF0000"/>
                <w:sz w:val="17"/>
                <w:szCs w:val="17"/>
              </w:rPr>
              <w:t>New</w:t>
            </w:r>
            <w:r>
              <w:rPr>
                <w:rFonts w:ascii="Arial" w:hAnsi="Arial" w:cs="Arial"/>
                <w:sz w:val="17"/>
                <w:szCs w:val="17"/>
              </w:rPr>
              <w:t>: Meet-and-greet with German professors from the University of Houston in M244. Drop by and learn about the UH German program.</w:t>
            </w:r>
          </w:p>
        </w:tc>
      </w:tr>
      <w:tr w:rsidR="000C13ED" w:rsidRPr="002C0AA1" w14:paraId="4173AEB1"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7291E8" w14:textId="2BACE348" w:rsidR="000C13ED" w:rsidRPr="000C13ED" w:rsidRDefault="000C13ED" w:rsidP="000C13ED">
            <w:pPr>
              <w:jc w:val="center"/>
              <w:rPr>
                <w:rFonts w:ascii="Arial" w:hAnsi="Arial" w:cs="Arial"/>
                <w:sz w:val="17"/>
                <w:szCs w:val="17"/>
              </w:rPr>
            </w:pPr>
            <w:r>
              <w:rPr>
                <w:rFonts w:ascii="Arial" w:hAnsi="Arial" w:cs="Arial"/>
                <w:sz w:val="17"/>
                <w:szCs w:val="17"/>
              </w:rPr>
              <w:t>1:</w:t>
            </w:r>
            <w:r w:rsidR="005746B6">
              <w:rPr>
                <w:rFonts w:ascii="Arial" w:hAnsi="Arial" w:cs="Arial"/>
                <w:sz w:val="17"/>
                <w:szCs w:val="17"/>
              </w:rPr>
              <w:t>0</w:t>
            </w:r>
            <w:r>
              <w:rPr>
                <w:rFonts w:ascii="Arial" w:hAnsi="Arial" w:cs="Arial"/>
                <w:sz w:val="17"/>
                <w:szCs w:val="17"/>
              </w:rPr>
              <w:t>0-1:</w:t>
            </w:r>
            <w:r w:rsidR="005746B6">
              <w:rPr>
                <w:rFonts w:ascii="Arial" w:hAnsi="Arial" w:cs="Arial"/>
                <w:sz w:val="17"/>
                <w:szCs w:val="17"/>
              </w:rPr>
              <w:t>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4544F51" w14:textId="1B8D531E" w:rsidR="000C13ED" w:rsidRPr="000C13ED" w:rsidRDefault="000C13ED" w:rsidP="000C13ED">
            <w:pPr>
              <w:rPr>
                <w:rFonts w:ascii="Arial" w:hAnsi="Arial" w:cs="Arial"/>
                <w:sz w:val="17"/>
                <w:szCs w:val="17"/>
              </w:rPr>
            </w:pPr>
            <w:r w:rsidRPr="000C13ED">
              <w:rPr>
                <w:rFonts w:ascii="Arial" w:hAnsi="Arial" w:cs="Arial"/>
                <w:b/>
                <w:bCs/>
                <w:sz w:val="17"/>
                <w:szCs w:val="17"/>
              </w:rPr>
              <w:t>Retrieve art entries</w:t>
            </w:r>
            <w:r w:rsidRPr="000C13ED">
              <w:rPr>
                <w:rFonts w:ascii="Arial" w:hAnsi="Arial" w:cs="Arial"/>
                <w:sz w:val="17"/>
                <w:szCs w:val="17"/>
              </w:rPr>
              <w:t xml:space="preserve"> (not earlier, not later</w:t>
            </w:r>
            <w:r w:rsidR="005746B6">
              <w:rPr>
                <w:rFonts w:ascii="Arial" w:hAnsi="Arial" w:cs="Arial"/>
                <w:sz w:val="17"/>
                <w:szCs w:val="17"/>
              </w:rPr>
              <w:t>; doors unlocked 1:00-1:30 only, and again after awards</w:t>
            </w:r>
            <w:r w:rsidRPr="000C13ED">
              <w:rPr>
                <w:rFonts w:ascii="Arial" w:hAnsi="Arial" w:cs="Arial"/>
                <w:sz w:val="17"/>
                <w:szCs w:val="17"/>
              </w:rPr>
              <w:t>). </w:t>
            </w:r>
            <w:r w:rsidRPr="005746B6">
              <w:rPr>
                <w:rFonts w:ascii="Arial" w:hAnsi="Arial" w:cs="Arial"/>
                <w:b/>
                <w:bCs/>
                <w:sz w:val="17"/>
                <w:szCs w:val="17"/>
              </w:rPr>
              <w:t>Ga</w:t>
            </w:r>
            <w:r w:rsidR="005746B6" w:rsidRPr="005746B6">
              <w:rPr>
                <w:rFonts w:ascii="Arial" w:hAnsi="Arial" w:cs="Arial"/>
                <w:b/>
                <w:bCs/>
                <w:sz w:val="17"/>
                <w:szCs w:val="17"/>
              </w:rPr>
              <w:t>th</w:t>
            </w:r>
            <w:r w:rsidRPr="005746B6">
              <w:rPr>
                <w:rFonts w:ascii="Arial" w:hAnsi="Arial" w:cs="Arial"/>
                <w:b/>
                <w:bCs/>
                <w:sz w:val="17"/>
                <w:szCs w:val="17"/>
              </w:rPr>
              <w:t>er in the auditorium</w:t>
            </w:r>
            <w:r w:rsidRPr="000C13ED">
              <w:rPr>
                <w:rFonts w:ascii="Arial" w:hAnsi="Arial" w:cs="Arial"/>
                <w:sz w:val="17"/>
                <w:szCs w:val="17"/>
              </w:rPr>
              <w:t>.</w:t>
            </w:r>
          </w:p>
        </w:tc>
      </w:tr>
      <w:tr w:rsidR="000C13ED" w:rsidRPr="002C0AA1" w14:paraId="31EE38AC"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E019518" w14:textId="59323242" w:rsidR="000C13ED" w:rsidRPr="000C13ED" w:rsidRDefault="005746B6" w:rsidP="000C13ED">
            <w:pPr>
              <w:jc w:val="center"/>
              <w:rPr>
                <w:rFonts w:ascii="Arial" w:hAnsi="Arial" w:cs="Arial"/>
                <w:sz w:val="17"/>
                <w:szCs w:val="17"/>
              </w:rPr>
            </w:pPr>
            <w:r>
              <w:rPr>
                <w:rFonts w:ascii="Arial" w:hAnsi="Arial" w:cs="Arial"/>
                <w:sz w:val="17"/>
                <w:szCs w:val="17"/>
              </w:rPr>
              <w:t>1</w:t>
            </w:r>
            <w:r w:rsidR="000C13ED">
              <w:rPr>
                <w:rFonts w:ascii="Arial" w:hAnsi="Arial" w:cs="Arial"/>
                <w:sz w:val="17"/>
                <w:szCs w:val="17"/>
              </w:rPr>
              <w:t>:</w:t>
            </w:r>
            <w:r>
              <w:rPr>
                <w:rFonts w:ascii="Arial" w:hAnsi="Arial" w:cs="Arial"/>
                <w:sz w:val="17"/>
                <w:szCs w:val="17"/>
              </w:rPr>
              <w:t>3</w:t>
            </w:r>
            <w:r w:rsidR="000C13ED">
              <w:rPr>
                <w:rFonts w:ascii="Arial" w:hAnsi="Arial" w:cs="Arial"/>
                <w:sz w:val="17"/>
                <w:szCs w:val="17"/>
              </w:rPr>
              <w:t>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DC1768F" w14:textId="6135AD6E" w:rsidR="000C13ED" w:rsidRPr="005746B6" w:rsidRDefault="000C13ED" w:rsidP="000C13ED">
            <w:pPr>
              <w:rPr>
                <w:rFonts w:ascii="Arial" w:hAnsi="Arial" w:cs="Arial"/>
                <w:sz w:val="17"/>
                <w:szCs w:val="17"/>
              </w:rPr>
            </w:pPr>
            <w:r w:rsidRPr="005746B6">
              <w:rPr>
                <w:rFonts w:ascii="Arial" w:hAnsi="Arial" w:cs="Arial"/>
                <w:b/>
                <w:bCs/>
                <w:sz w:val="17"/>
                <w:szCs w:val="17"/>
              </w:rPr>
              <w:t>Entertainment</w:t>
            </w:r>
            <w:r w:rsidRPr="005746B6">
              <w:rPr>
                <w:rFonts w:ascii="Arial" w:hAnsi="Arial" w:cs="Arial"/>
                <w:sz w:val="17"/>
                <w:szCs w:val="17"/>
              </w:rPr>
              <w:t xml:space="preserve"> by the band </w:t>
            </w:r>
            <w:hyperlink r:id="rId9" w:tgtFrame="_blank" w:history="1">
              <w:r w:rsidRPr="005746B6">
                <w:rPr>
                  <w:rStyle w:val="Hyperlink"/>
                  <w:rFonts w:ascii="Arial" w:hAnsi="Arial" w:cs="Arial"/>
                  <w:sz w:val="17"/>
                  <w:szCs w:val="17"/>
                </w:rPr>
                <w:t>Das ist lustig</w:t>
              </w:r>
            </w:hyperlink>
            <w:r w:rsidR="005746B6" w:rsidRPr="005746B6">
              <w:rPr>
                <w:rFonts w:ascii="Arial" w:hAnsi="Arial" w:cs="Arial"/>
                <w:sz w:val="17"/>
                <w:szCs w:val="17"/>
              </w:rPr>
              <w:t xml:space="preserve"> </w:t>
            </w:r>
            <w:r w:rsidR="000E74EF">
              <w:rPr>
                <w:rFonts w:ascii="Arial" w:hAnsi="Arial" w:cs="Arial"/>
                <w:sz w:val="17"/>
                <w:szCs w:val="17"/>
              </w:rPr>
              <w:t>and folk</w:t>
            </w:r>
            <w:r w:rsidR="00B0770C">
              <w:rPr>
                <w:rFonts w:ascii="Arial" w:hAnsi="Arial" w:cs="Arial"/>
                <w:sz w:val="17"/>
                <w:szCs w:val="17"/>
              </w:rPr>
              <w:t>-</w:t>
            </w:r>
            <w:r w:rsidR="000E74EF">
              <w:rPr>
                <w:rFonts w:ascii="Arial" w:hAnsi="Arial" w:cs="Arial"/>
                <w:sz w:val="17"/>
                <w:szCs w:val="17"/>
              </w:rPr>
              <w:t xml:space="preserve">dance troupes </w:t>
            </w:r>
            <w:r w:rsidR="000E74EF" w:rsidRPr="000E74EF">
              <w:rPr>
                <w:rFonts w:ascii="Arial" w:hAnsi="Arial" w:cs="Arial"/>
                <w:b/>
                <w:bCs/>
                <w:sz w:val="17"/>
                <w:szCs w:val="17"/>
              </w:rPr>
              <w:t>Keine Kunst</w:t>
            </w:r>
            <w:r w:rsidR="000E74EF">
              <w:rPr>
                <w:rFonts w:ascii="Arial" w:hAnsi="Arial" w:cs="Arial"/>
                <w:sz w:val="17"/>
                <w:szCs w:val="17"/>
              </w:rPr>
              <w:t xml:space="preserve"> and </w:t>
            </w:r>
            <w:r w:rsidR="000E74EF" w:rsidRPr="000E74EF">
              <w:rPr>
                <w:rFonts w:ascii="Arial" w:hAnsi="Arial" w:cs="Arial"/>
                <w:b/>
                <w:bCs/>
                <w:sz w:val="17"/>
                <w:szCs w:val="17"/>
              </w:rPr>
              <w:t>Tanzenfest</w:t>
            </w:r>
            <w:r w:rsidR="000E74EF">
              <w:rPr>
                <w:rFonts w:ascii="Arial" w:hAnsi="Arial" w:cs="Arial"/>
                <w:sz w:val="17"/>
                <w:szCs w:val="17"/>
              </w:rPr>
              <w:t xml:space="preserve"> </w:t>
            </w:r>
            <w:r w:rsidR="005746B6">
              <w:rPr>
                <w:rFonts w:ascii="Arial" w:hAnsi="Arial" w:cs="Arial"/>
                <w:sz w:val="17"/>
                <w:szCs w:val="17"/>
              </w:rPr>
              <w:t>i</w:t>
            </w:r>
            <w:r w:rsidR="005746B6" w:rsidRPr="005746B6">
              <w:rPr>
                <w:rFonts w:ascii="Arial" w:hAnsi="Arial" w:cs="Arial"/>
                <w:sz w:val="17"/>
                <w:szCs w:val="17"/>
              </w:rPr>
              <w:t>n the auditorium</w:t>
            </w:r>
          </w:p>
        </w:tc>
      </w:tr>
      <w:tr w:rsidR="000C13ED" w:rsidRPr="002C0AA1" w14:paraId="6158E1DB"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CA7081F" w14:textId="633047A5" w:rsidR="000C13ED" w:rsidRDefault="000C13ED" w:rsidP="000C13ED">
            <w:pPr>
              <w:jc w:val="center"/>
              <w:rPr>
                <w:rFonts w:ascii="Arial" w:hAnsi="Arial" w:cs="Arial"/>
                <w:sz w:val="17"/>
                <w:szCs w:val="17"/>
              </w:rPr>
            </w:pPr>
            <w:r>
              <w:rPr>
                <w:rFonts w:ascii="Arial" w:hAnsi="Arial" w:cs="Arial"/>
                <w:sz w:val="17"/>
                <w:szCs w:val="17"/>
              </w:rPr>
              <w:t>~3:</w:t>
            </w:r>
            <w:r w:rsidR="005746B6">
              <w:rPr>
                <w:rFonts w:ascii="Arial" w:hAnsi="Arial" w:cs="Arial"/>
                <w:sz w:val="17"/>
                <w:szCs w:val="17"/>
              </w:rPr>
              <w:t>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EEF6741" w14:textId="456978EC" w:rsidR="000C13ED" w:rsidRPr="000C13ED" w:rsidRDefault="000C13ED" w:rsidP="000C13ED">
            <w:pPr>
              <w:rPr>
                <w:rFonts w:ascii="Arial" w:hAnsi="Arial" w:cs="Arial"/>
                <w:bCs/>
                <w:sz w:val="17"/>
                <w:szCs w:val="17"/>
              </w:rPr>
            </w:pPr>
            <w:r>
              <w:rPr>
                <w:rFonts w:ascii="Arial" w:hAnsi="Arial" w:cs="Arial"/>
                <w:b/>
                <w:bCs/>
                <w:sz w:val="17"/>
                <w:szCs w:val="17"/>
              </w:rPr>
              <w:t>Announcement of awards</w:t>
            </w:r>
            <w:r>
              <w:rPr>
                <w:rFonts w:ascii="Arial" w:hAnsi="Arial" w:cs="Arial"/>
                <w:bCs/>
                <w:sz w:val="17"/>
                <w:szCs w:val="17"/>
              </w:rPr>
              <w:t xml:space="preserve"> in the auditorium</w:t>
            </w:r>
          </w:p>
        </w:tc>
      </w:tr>
      <w:tr w:rsidR="005746B6" w:rsidRPr="002C0AA1" w14:paraId="0A031690" w14:textId="77777777" w:rsidTr="00CB340C">
        <w:trPr>
          <w:jc w:val="center"/>
        </w:trPr>
        <w:tc>
          <w:tcPr>
            <w:tcW w:w="4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EA8D2D" w14:textId="53267AAA" w:rsidR="005746B6" w:rsidRDefault="005746B6" w:rsidP="000C13ED">
            <w:pPr>
              <w:jc w:val="center"/>
              <w:rPr>
                <w:rFonts w:ascii="Arial" w:hAnsi="Arial" w:cs="Arial"/>
                <w:sz w:val="17"/>
                <w:szCs w:val="17"/>
              </w:rPr>
            </w:pPr>
            <w:r>
              <w:rPr>
                <w:rFonts w:ascii="Arial" w:hAnsi="Arial" w:cs="Arial"/>
                <w:sz w:val="17"/>
                <w:szCs w:val="17"/>
              </w:rPr>
              <w:t>~4:30</w:t>
            </w:r>
          </w:p>
        </w:tc>
        <w:tc>
          <w:tcPr>
            <w:tcW w:w="45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F36F287" w14:textId="5F498ED3" w:rsidR="005746B6" w:rsidRPr="005746B6" w:rsidRDefault="000E74EF" w:rsidP="000C13ED">
            <w:pPr>
              <w:rPr>
                <w:rFonts w:ascii="Arial" w:hAnsi="Arial" w:cs="Arial"/>
                <w:i/>
                <w:iCs/>
                <w:sz w:val="17"/>
                <w:szCs w:val="17"/>
              </w:rPr>
            </w:pPr>
            <w:r>
              <w:rPr>
                <w:rFonts w:ascii="Arial" w:hAnsi="Arial" w:cs="Arial"/>
                <w:sz w:val="17"/>
                <w:szCs w:val="17"/>
              </w:rPr>
              <w:t xml:space="preserve">Last chance to </w:t>
            </w:r>
            <w:r>
              <w:rPr>
                <w:rFonts w:ascii="Arial" w:hAnsi="Arial" w:cs="Arial"/>
                <w:b/>
                <w:bCs/>
                <w:sz w:val="17"/>
                <w:szCs w:val="17"/>
              </w:rPr>
              <w:t>re</w:t>
            </w:r>
            <w:r w:rsidR="005746B6">
              <w:rPr>
                <w:rFonts w:ascii="Arial" w:hAnsi="Arial" w:cs="Arial"/>
                <w:b/>
                <w:bCs/>
                <w:sz w:val="17"/>
                <w:szCs w:val="17"/>
              </w:rPr>
              <w:t>trieve art entries</w:t>
            </w:r>
            <w:r w:rsidR="005746B6">
              <w:rPr>
                <w:rFonts w:ascii="Arial" w:hAnsi="Arial" w:cs="Arial"/>
                <w:sz w:val="17"/>
                <w:szCs w:val="17"/>
              </w:rPr>
              <w:t>; art rooms will be unlocked for about 15 minutes after the end of the ceremony.</w:t>
            </w:r>
          </w:p>
        </w:tc>
      </w:tr>
    </w:tbl>
    <w:p w14:paraId="1B00E78B" w14:textId="77777777" w:rsidR="00AC7B6A" w:rsidRPr="00B0770C" w:rsidRDefault="00EA6863" w:rsidP="00EA6863">
      <w:pPr>
        <w:rPr>
          <w:rFonts w:ascii="Arial" w:hAnsi="Arial" w:cs="Arial"/>
          <w:color w:val="000000"/>
          <w:sz w:val="4"/>
          <w:szCs w:val="4"/>
        </w:rPr>
      </w:pPr>
      <w:r w:rsidRPr="00B0770C">
        <w:rPr>
          <w:rFonts w:ascii="Arial" w:hAnsi="Arial" w:cs="Arial"/>
          <w:color w:val="000000"/>
          <w:sz w:val="4"/>
          <w:szCs w:val="4"/>
        </w:rPr>
        <w:t> </w:t>
      </w:r>
    </w:p>
    <w:tbl>
      <w:tblPr>
        <w:tblW w:w="5000" w:type="pct"/>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772"/>
        <w:gridCol w:w="2431"/>
        <w:gridCol w:w="5301"/>
      </w:tblGrid>
      <w:tr w:rsidR="00EA6863" w:rsidRPr="000C13ED" w14:paraId="283D2589" w14:textId="77777777" w:rsidTr="0079663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tcPr>
          <w:p w14:paraId="0CBF76CC" w14:textId="1B3034F9" w:rsidR="00EA6863" w:rsidRPr="000C13ED" w:rsidRDefault="00EA6863" w:rsidP="00D44AA8">
            <w:pPr>
              <w:jc w:val="center"/>
              <w:rPr>
                <w:rFonts w:ascii="Arial" w:hAnsi="Arial" w:cs="Arial"/>
                <w:sz w:val="17"/>
                <w:szCs w:val="17"/>
              </w:rPr>
            </w:pPr>
            <w:r w:rsidRPr="000C13ED">
              <w:rPr>
                <w:rFonts w:ascii="Arial" w:hAnsi="Arial" w:cs="Arial"/>
                <w:b/>
                <w:bCs/>
                <w:sz w:val="17"/>
                <w:szCs w:val="17"/>
              </w:rPr>
              <w:t>Judging Assignments</w:t>
            </w:r>
          </w:p>
        </w:tc>
      </w:tr>
      <w:tr w:rsidR="00EA6863" w:rsidRPr="000C13ED" w14:paraId="0DA595C2"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CD5BFCD" w14:textId="77777777" w:rsidR="00EA6863" w:rsidRPr="000C13ED" w:rsidRDefault="00EA6863" w:rsidP="00EA6863">
            <w:pPr>
              <w:jc w:val="center"/>
              <w:rPr>
                <w:rFonts w:ascii="Arial" w:hAnsi="Arial" w:cs="Arial"/>
                <w:sz w:val="17"/>
                <w:szCs w:val="17"/>
              </w:rPr>
            </w:pPr>
            <w:r w:rsidRPr="000C13ED">
              <w:rPr>
                <w:rFonts w:ascii="Arial" w:hAnsi="Arial" w:cs="Arial"/>
                <w:b/>
                <w:bCs/>
                <w:sz w:val="17"/>
                <w:szCs w:val="17"/>
              </w:rPr>
              <w:t>Event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F2BFCCE" w14:textId="77777777" w:rsidR="00EA6863" w:rsidRPr="000C13ED" w:rsidRDefault="00EA6863" w:rsidP="00EA6863">
            <w:pPr>
              <w:jc w:val="center"/>
              <w:rPr>
                <w:rFonts w:ascii="Arial" w:hAnsi="Arial" w:cs="Arial"/>
                <w:sz w:val="17"/>
                <w:szCs w:val="17"/>
              </w:rPr>
            </w:pPr>
            <w:r w:rsidRPr="000C13ED">
              <w:rPr>
                <w:rFonts w:ascii="Arial" w:hAnsi="Arial" w:cs="Arial"/>
                <w:b/>
                <w:bCs/>
                <w:sz w:val="17"/>
                <w:szCs w:val="17"/>
              </w:rPr>
              <w:t>Room</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58E42CE" w14:textId="77777777" w:rsidR="00EA6863" w:rsidRPr="000C13ED" w:rsidRDefault="00EA6863" w:rsidP="00EA6863">
            <w:pPr>
              <w:jc w:val="center"/>
              <w:rPr>
                <w:rFonts w:ascii="Arial" w:hAnsi="Arial" w:cs="Arial"/>
                <w:sz w:val="17"/>
                <w:szCs w:val="17"/>
              </w:rPr>
            </w:pPr>
            <w:r w:rsidRPr="000C13ED">
              <w:rPr>
                <w:rFonts w:ascii="Arial" w:hAnsi="Arial" w:cs="Arial"/>
                <w:b/>
                <w:bCs/>
                <w:sz w:val="17"/>
                <w:szCs w:val="17"/>
              </w:rPr>
              <w:t>Judges</w:t>
            </w:r>
          </w:p>
        </w:tc>
      </w:tr>
      <w:tr w:rsidR="00FF5EA7" w:rsidRPr="000C13ED" w14:paraId="551A0C81"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46EDA71" w14:textId="383DD606" w:rsidR="00FF5EA7" w:rsidRPr="006B40BE" w:rsidRDefault="00FF5EA7" w:rsidP="00FF5EA7">
            <w:pPr>
              <w:rPr>
                <w:rFonts w:ascii="Arial" w:hAnsi="Arial" w:cs="Arial"/>
                <w:sz w:val="17"/>
                <w:szCs w:val="17"/>
              </w:rPr>
            </w:pPr>
            <w:r w:rsidRPr="006B40BE">
              <w:rPr>
                <w:rFonts w:ascii="Arial" w:hAnsi="Arial" w:cs="Arial"/>
                <w:sz w:val="17"/>
                <w:szCs w:val="17"/>
              </w:rPr>
              <w:t>Advantaged Speaker Test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BBEE5E9" w14:textId="45BC95BF" w:rsidR="00FF5EA7" w:rsidRPr="006B40BE" w:rsidRDefault="00FF5EA7" w:rsidP="00FF5EA7">
            <w:pPr>
              <w:jc w:val="center"/>
              <w:rPr>
                <w:rFonts w:ascii="Arial" w:hAnsi="Arial" w:cs="Arial"/>
                <w:sz w:val="17"/>
                <w:szCs w:val="17"/>
              </w:rPr>
            </w:pPr>
            <w:r>
              <w:rPr>
                <w:rFonts w:ascii="Arial" w:hAnsi="Arial" w:cs="Arial"/>
                <w:sz w:val="17"/>
                <w:szCs w:val="17"/>
              </w:rPr>
              <w:t>M326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586F2B5" w14:textId="571EC867" w:rsidR="00FF5EA7" w:rsidRPr="00FF5EA7" w:rsidRDefault="00FF5EA7" w:rsidP="00FF5EA7">
            <w:pPr>
              <w:rPr>
                <w:rFonts w:ascii="Arial" w:hAnsi="Arial" w:cs="Arial"/>
                <w:sz w:val="17"/>
                <w:szCs w:val="17"/>
              </w:rPr>
            </w:pPr>
            <w:r w:rsidRPr="00FF5EA7">
              <w:rPr>
                <w:rFonts w:ascii="Arial" w:hAnsi="Arial" w:cs="Arial"/>
                <w:sz w:val="17"/>
                <w:szCs w:val="17"/>
              </w:rPr>
              <w:t>Jennifer Martin</w:t>
            </w:r>
          </w:p>
        </w:tc>
      </w:tr>
      <w:tr w:rsidR="00FF5EA7" w:rsidRPr="000C13ED" w14:paraId="2A60ED78"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35E895A" w14:textId="58140EB8" w:rsidR="00FF5EA7" w:rsidRPr="006B40BE" w:rsidRDefault="00FF5EA7" w:rsidP="00FF5EA7">
            <w:pPr>
              <w:rPr>
                <w:rFonts w:ascii="Arial" w:hAnsi="Arial" w:cs="Arial"/>
                <w:sz w:val="17"/>
                <w:szCs w:val="17"/>
              </w:rPr>
            </w:pPr>
            <w:r w:rsidRPr="006B40BE">
              <w:rPr>
                <w:rFonts w:ascii="Arial" w:hAnsi="Arial" w:cs="Arial"/>
                <w:sz w:val="17"/>
                <w:szCs w:val="17"/>
              </w:rPr>
              <w:t>Classical Ensemble</w:t>
            </w:r>
            <w:r>
              <w:rPr>
                <w:rFonts w:ascii="Arial" w:hAnsi="Arial" w:cs="Arial"/>
                <w:sz w:val="17"/>
                <w:szCs w:val="17"/>
              </w:rPr>
              <w:t>, Polka Band</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CC82F64" w14:textId="3AA02460" w:rsidR="00FF5EA7" w:rsidRPr="006B40BE" w:rsidRDefault="00FF5EA7" w:rsidP="00FF5EA7">
            <w:pPr>
              <w:jc w:val="center"/>
              <w:rPr>
                <w:rFonts w:ascii="Arial" w:hAnsi="Arial" w:cs="Arial"/>
                <w:sz w:val="17"/>
                <w:szCs w:val="17"/>
              </w:rPr>
            </w:pPr>
            <w:r>
              <w:rPr>
                <w:rFonts w:ascii="Arial" w:hAnsi="Arial" w:cs="Arial"/>
                <w:sz w:val="17"/>
                <w:szCs w:val="17"/>
              </w:rPr>
              <w:t>A131</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CEE62B" w14:textId="52FAF4B4" w:rsidR="00FF5EA7" w:rsidRPr="00FF5EA7" w:rsidRDefault="00FF5EA7" w:rsidP="00FF5EA7">
            <w:pPr>
              <w:rPr>
                <w:rFonts w:ascii="Arial" w:hAnsi="Arial" w:cs="Arial"/>
                <w:sz w:val="17"/>
                <w:szCs w:val="17"/>
              </w:rPr>
            </w:pPr>
            <w:r w:rsidRPr="00FF5EA7">
              <w:rPr>
                <w:rFonts w:ascii="Arial" w:hAnsi="Arial" w:cs="Arial"/>
                <w:sz w:val="17"/>
                <w:szCs w:val="17"/>
              </w:rPr>
              <w:t>Brian Berlin, Robert Herridge, Valina Witte</w:t>
            </w:r>
          </w:p>
        </w:tc>
      </w:tr>
      <w:tr w:rsidR="00FF5EA7" w:rsidRPr="000C13ED" w14:paraId="1464F18F"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382D302" w14:textId="6090E273" w:rsidR="00FF5EA7" w:rsidRPr="006B40BE" w:rsidRDefault="00FF5EA7" w:rsidP="00FF5EA7">
            <w:pPr>
              <w:rPr>
                <w:rFonts w:ascii="Arial" w:hAnsi="Arial" w:cs="Arial"/>
                <w:sz w:val="17"/>
                <w:szCs w:val="17"/>
              </w:rPr>
            </w:pPr>
            <w:r w:rsidRPr="006B40BE">
              <w:rPr>
                <w:rFonts w:ascii="Arial" w:hAnsi="Arial" w:cs="Arial"/>
                <w:sz w:val="17"/>
                <w:szCs w:val="17"/>
              </w:rPr>
              <w:t>Club Album</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CE5D955" w14:textId="497B33AC" w:rsidR="00FF5EA7" w:rsidRPr="006B40BE" w:rsidRDefault="00FF5EA7" w:rsidP="00FF5EA7">
            <w:pPr>
              <w:jc w:val="center"/>
              <w:rPr>
                <w:rFonts w:ascii="Arial" w:hAnsi="Arial" w:cs="Arial"/>
                <w:sz w:val="17"/>
                <w:szCs w:val="17"/>
              </w:rPr>
            </w:pPr>
            <w:r>
              <w:rPr>
                <w:rFonts w:ascii="Arial" w:hAnsi="Arial" w:cs="Arial"/>
                <w:sz w:val="17"/>
                <w:szCs w:val="17"/>
              </w:rPr>
              <w:t>A238</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8CF510C" w14:textId="008A7CB4" w:rsidR="00FF5EA7" w:rsidRPr="00FF5EA7" w:rsidRDefault="00FF5EA7" w:rsidP="00FF5EA7">
            <w:pPr>
              <w:rPr>
                <w:rFonts w:ascii="Arial" w:hAnsi="Arial" w:cs="Arial"/>
                <w:sz w:val="17"/>
                <w:szCs w:val="17"/>
              </w:rPr>
            </w:pPr>
            <w:r w:rsidRPr="00FF5EA7">
              <w:rPr>
                <w:rFonts w:ascii="Arial" w:hAnsi="Arial" w:cs="Arial"/>
                <w:sz w:val="17"/>
                <w:szCs w:val="17"/>
              </w:rPr>
              <w:t>Leslie Friedrich, Markus Wimmer</w:t>
            </w:r>
          </w:p>
        </w:tc>
      </w:tr>
      <w:tr w:rsidR="00FF5EA7" w:rsidRPr="000C13ED" w14:paraId="1958C3A8"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F93B743" w14:textId="037042B4" w:rsidR="00FF5EA7" w:rsidRPr="006B40BE" w:rsidRDefault="00FF5EA7" w:rsidP="00FF5EA7">
            <w:pPr>
              <w:rPr>
                <w:rFonts w:ascii="Arial" w:hAnsi="Arial" w:cs="Arial"/>
                <w:sz w:val="17"/>
                <w:szCs w:val="17"/>
              </w:rPr>
            </w:pPr>
            <w:r w:rsidRPr="006B40BE">
              <w:rPr>
                <w:rFonts w:ascii="Arial" w:hAnsi="Arial" w:cs="Arial"/>
                <w:sz w:val="17"/>
                <w:szCs w:val="17"/>
              </w:rPr>
              <w:t>Contemporary Music</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0EA8E02" w14:textId="2CF1B2F3" w:rsidR="00FF5EA7" w:rsidRPr="006B40BE" w:rsidRDefault="00FF5EA7" w:rsidP="00FF5EA7">
            <w:pPr>
              <w:jc w:val="center"/>
              <w:rPr>
                <w:rFonts w:ascii="Arial" w:hAnsi="Arial" w:cs="Arial"/>
                <w:sz w:val="17"/>
                <w:szCs w:val="17"/>
              </w:rPr>
            </w:pPr>
            <w:r>
              <w:rPr>
                <w:rFonts w:ascii="Arial" w:hAnsi="Arial" w:cs="Arial"/>
                <w:sz w:val="17"/>
                <w:szCs w:val="17"/>
              </w:rPr>
              <w:t>A113</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156C88E" w14:textId="5BDEBAAA" w:rsidR="00FF5EA7" w:rsidRPr="00FF5EA7" w:rsidRDefault="00FF5EA7" w:rsidP="00FF5EA7">
            <w:pPr>
              <w:rPr>
                <w:rFonts w:ascii="Arial" w:hAnsi="Arial" w:cs="Arial"/>
                <w:sz w:val="17"/>
                <w:szCs w:val="17"/>
              </w:rPr>
            </w:pPr>
            <w:r w:rsidRPr="00FF5EA7">
              <w:rPr>
                <w:rFonts w:ascii="Arial" w:hAnsi="Arial" w:cs="Arial"/>
                <w:sz w:val="17"/>
                <w:szCs w:val="17"/>
              </w:rPr>
              <w:t>Fatima Baig, Tanya Bandmann</w:t>
            </w:r>
          </w:p>
        </w:tc>
      </w:tr>
      <w:tr w:rsidR="00FF5EA7" w:rsidRPr="000C13ED" w14:paraId="289AD446"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56D639" w14:textId="2FF6E2D6" w:rsidR="00FF5EA7" w:rsidRPr="006B40BE" w:rsidRDefault="00FF5EA7" w:rsidP="00FF5EA7">
            <w:pPr>
              <w:rPr>
                <w:rFonts w:ascii="Arial" w:hAnsi="Arial" w:cs="Arial"/>
                <w:sz w:val="17"/>
                <w:szCs w:val="17"/>
              </w:rPr>
            </w:pPr>
            <w:r>
              <w:rPr>
                <w:rFonts w:ascii="Arial" w:hAnsi="Arial" w:cs="Arial"/>
                <w:sz w:val="17"/>
                <w:szCs w:val="17"/>
              </w:rPr>
              <w:t>Crafts</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76552E1" w14:textId="3F99149F" w:rsidR="00FF5EA7" w:rsidRPr="006B40BE" w:rsidRDefault="00FF5EA7" w:rsidP="00FF5EA7">
            <w:pPr>
              <w:jc w:val="center"/>
              <w:rPr>
                <w:rFonts w:ascii="Arial" w:hAnsi="Arial" w:cs="Arial"/>
                <w:sz w:val="17"/>
                <w:szCs w:val="17"/>
              </w:rPr>
            </w:pPr>
            <w:r>
              <w:rPr>
                <w:rFonts w:ascii="Arial" w:hAnsi="Arial" w:cs="Arial"/>
                <w:sz w:val="17"/>
                <w:szCs w:val="17"/>
              </w:rPr>
              <w:t>A255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529331D" w14:textId="0AABEB39" w:rsidR="00FF5EA7" w:rsidRPr="00FF5EA7" w:rsidRDefault="00FF5EA7" w:rsidP="00FF5EA7">
            <w:pPr>
              <w:rPr>
                <w:rFonts w:ascii="Arial" w:hAnsi="Arial" w:cs="Arial"/>
                <w:sz w:val="17"/>
                <w:szCs w:val="17"/>
              </w:rPr>
            </w:pPr>
            <w:r w:rsidRPr="00FF5EA7">
              <w:rPr>
                <w:rFonts w:ascii="Arial" w:hAnsi="Arial" w:cs="Arial"/>
                <w:sz w:val="17"/>
                <w:szCs w:val="17"/>
              </w:rPr>
              <w:t>Hannah Henry, Laura Rissky</w:t>
            </w:r>
          </w:p>
        </w:tc>
      </w:tr>
      <w:tr w:rsidR="00FF5EA7" w:rsidRPr="000C13ED" w14:paraId="2EC94B8B"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6CE5B1E" w14:textId="3BEB5D5A" w:rsidR="00FF5EA7" w:rsidRPr="006B40BE" w:rsidRDefault="00FF5EA7" w:rsidP="00FF5EA7">
            <w:pPr>
              <w:rPr>
                <w:rFonts w:ascii="Arial" w:hAnsi="Arial" w:cs="Arial"/>
                <w:sz w:val="17"/>
                <w:szCs w:val="17"/>
              </w:rPr>
            </w:pPr>
            <w:r w:rsidRPr="006B40BE">
              <w:rPr>
                <w:rFonts w:ascii="Arial" w:hAnsi="Arial" w:cs="Arial"/>
                <w:sz w:val="17"/>
                <w:szCs w:val="17"/>
              </w:rPr>
              <w:t>Culture</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58A77FF" w14:textId="3EF2D2B0" w:rsidR="00FF5EA7" w:rsidRPr="006B40BE" w:rsidRDefault="00FF5EA7" w:rsidP="00FF5EA7">
            <w:pPr>
              <w:jc w:val="center"/>
              <w:rPr>
                <w:rFonts w:ascii="Arial" w:hAnsi="Arial" w:cs="Arial"/>
                <w:sz w:val="17"/>
                <w:szCs w:val="17"/>
              </w:rPr>
            </w:pPr>
            <w:r>
              <w:rPr>
                <w:rFonts w:ascii="Arial" w:hAnsi="Arial" w:cs="Arial"/>
                <w:sz w:val="17"/>
                <w:szCs w:val="17"/>
              </w:rPr>
              <w:t>M315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C2A5344" w14:textId="416F1375" w:rsidR="00FF5EA7" w:rsidRPr="00FF5EA7" w:rsidRDefault="00FF5EA7" w:rsidP="00FF5EA7">
            <w:pPr>
              <w:rPr>
                <w:rFonts w:ascii="Arial" w:hAnsi="Arial" w:cs="Arial"/>
                <w:sz w:val="17"/>
                <w:szCs w:val="17"/>
              </w:rPr>
            </w:pPr>
            <w:r w:rsidRPr="00FF5EA7">
              <w:rPr>
                <w:rFonts w:ascii="Arial" w:hAnsi="Arial" w:cs="Arial"/>
                <w:sz w:val="17"/>
                <w:szCs w:val="17"/>
              </w:rPr>
              <w:t>Bryan Galloway,</w:t>
            </w:r>
            <w:r w:rsidR="0025203E">
              <w:rPr>
                <w:rFonts w:ascii="Arial" w:hAnsi="Arial" w:cs="Arial"/>
                <w:sz w:val="17"/>
                <w:szCs w:val="17"/>
              </w:rPr>
              <w:t xml:space="preserve"> Timothy Swenson (after Photography)</w:t>
            </w:r>
          </w:p>
        </w:tc>
      </w:tr>
      <w:tr w:rsidR="00FF5EA7" w:rsidRPr="006B40BE" w14:paraId="578A9059"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1E619BD" w14:textId="14A6EE8F" w:rsidR="00FF5EA7" w:rsidRPr="006B40BE" w:rsidRDefault="00FF5EA7" w:rsidP="00FF5EA7">
            <w:pPr>
              <w:rPr>
                <w:rFonts w:ascii="Arial" w:hAnsi="Arial" w:cs="Arial"/>
                <w:sz w:val="17"/>
                <w:szCs w:val="17"/>
              </w:rPr>
            </w:pPr>
            <w:r w:rsidRPr="006B40BE">
              <w:rPr>
                <w:rFonts w:ascii="Arial" w:hAnsi="Arial" w:cs="Arial"/>
                <w:sz w:val="17"/>
                <w:szCs w:val="17"/>
              </w:rPr>
              <w:t>Directed Dialogue 1</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3766AA3" w14:textId="2AC4ED4F" w:rsidR="00FF5EA7" w:rsidRPr="006B40BE" w:rsidRDefault="00FF5EA7" w:rsidP="00FF5EA7">
            <w:pPr>
              <w:jc w:val="center"/>
              <w:rPr>
                <w:rFonts w:ascii="Arial" w:hAnsi="Arial" w:cs="Arial"/>
                <w:sz w:val="17"/>
                <w:szCs w:val="17"/>
              </w:rPr>
            </w:pPr>
            <w:r>
              <w:rPr>
                <w:rFonts w:ascii="Arial" w:hAnsi="Arial" w:cs="Arial"/>
                <w:sz w:val="17"/>
                <w:szCs w:val="17"/>
              </w:rPr>
              <w:t>A250</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0E5B62D" w14:textId="39CD9904" w:rsidR="00FF5EA7" w:rsidRPr="00FF5EA7" w:rsidRDefault="00FF5EA7" w:rsidP="00FF5EA7">
            <w:pPr>
              <w:rPr>
                <w:rFonts w:ascii="Arial" w:hAnsi="Arial" w:cs="Arial"/>
                <w:sz w:val="17"/>
                <w:szCs w:val="17"/>
                <w:lang w:val="de-DE"/>
              </w:rPr>
            </w:pPr>
            <w:r w:rsidRPr="00FF5EA7">
              <w:rPr>
                <w:rFonts w:ascii="Arial" w:hAnsi="Arial" w:cs="Arial"/>
                <w:sz w:val="17"/>
                <w:szCs w:val="17"/>
              </w:rPr>
              <w:t>Michael Rossow, Alexandra Wirth</w:t>
            </w:r>
          </w:p>
        </w:tc>
      </w:tr>
      <w:tr w:rsidR="00FF5EA7" w:rsidRPr="000C13ED" w14:paraId="3297828B"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9D0826A" w14:textId="60FA76EA" w:rsidR="00FF5EA7" w:rsidRPr="006B40BE" w:rsidRDefault="00FF5EA7" w:rsidP="00FF5EA7">
            <w:pPr>
              <w:rPr>
                <w:rFonts w:ascii="Arial" w:hAnsi="Arial" w:cs="Arial"/>
                <w:sz w:val="17"/>
                <w:szCs w:val="17"/>
              </w:rPr>
            </w:pPr>
            <w:r w:rsidRPr="006B40BE">
              <w:rPr>
                <w:rFonts w:ascii="Arial" w:hAnsi="Arial" w:cs="Arial"/>
                <w:sz w:val="17"/>
                <w:szCs w:val="17"/>
              </w:rPr>
              <w:t>Directed Dialogue 2</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F2825C7" w14:textId="3C1DE96A" w:rsidR="00FF5EA7" w:rsidRPr="006B40BE" w:rsidRDefault="00FF5EA7" w:rsidP="00FF5EA7">
            <w:pPr>
              <w:jc w:val="center"/>
              <w:rPr>
                <w:rFonts w:ascii="Arial" w:hAnsi="Arial" w:cs="Arial"/>
                <w:sz w:val="17"/>
                <w:szCs w:val="17"/>
              </w:rPr>
            </w:pPr>
            <w:r>
              <w:rPr>
                <w:rFonts w:ascii="Arial" w:hAnsi="Arial" w:cs="Arial"/>
                <w:sz w:val="17"/>
                <w:szCs w:val="17"/>
              </w:rPr>
              <w:t>A252</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23E1424" w14:textId="1F740812" w:rsidR="00FF5EA7" w:rsidRPr="00FF5EA7" w:rsidRDefault="00FF5EA7" w:rsidP="00FF5EA7">
            <w:pPr>
              <w:rPr>
                <w:rFonts w:ascii="Arial" w:hAnsi="Arial" w:cs="Arial"/>
                <w:sz w:val="17"/>
                <w:szCs w:val="17"/>
              </w:rPr>
            </w:pPr>
            <w:r w:rsidRPr="00FF5EA7">
              <w:rPr>
                <w:rFonts w:ascii="Arial" w:hAnsi="Arial" w:cs="Arial"/>
                <w:sz w:val="17"/>
                <w:szCs w:val="17"/>
              </w:rPr>
              <w:t>Kathrin Correll, Heidi Hoth</w:t>
            </w:r>
          </w:p>
        </w:tc>
      </w:tr>
      <w:tr w:rsidR="00FF5EA7" w:rsidRPr="000C13ED" w14:paraId="1D6E88B6"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977E3B0" w14:textId="53381F05" w:rsidR="00FF5EA7" w:rsidRPr="006B40BE" w:rsidRDefault="00FF5EA7" w:rsidP="00FF5EA7">
            <w:pPr>
              <w:rPr>
                <w:rFonts w:ascii="Arial" w:hAnsi="Arial" w:cs="Arial"/>
                <w:sz w:val="17"/>
                <w:szCs w:val="17"/>
              </w:rPr>
            </w:pPr>
            <w:r w:rsidRPr="006B40BE">
              <w:rPr>
                <w:rFonts w:ascii="Arial" w:hAnsi="Arial" w:cs="Arial"/>
                <w:sz w:val="17"/>
                <w:szCs w:val="17"/>
              </w:rPr>
              <w:t>Doll Costume</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766C4F0" w14:textId="623220A4" w:rsidR="00FF5EA7" w:rsidRPr="006B40BE" w:rsidRDefault="00FF5EA7" w:rsidP="00FF5EA7">
            <w:pPr>
              <w:jc w:val="center"/>
              <w:rPr>
                <w:rFonts w:ascii="Arial" w:hAnsi="Arial" w:cs="Arial"/>
                <w:sz w:val="17"/>
                <w:szCs w:val="17"/>
              </w:rPr>
            </w:pPr>
            <w:r>
              <w:rPr>
                <w:rFonts w:ascii="Arial" w:hAnsi="Arial" w:cs="Arial"/>
                <w:sz w:val="17"/>
                <w:szCs w:val="17"/>
              </w:rPr>
              <w:t>A253</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C9DD12E" w14:textId="416662C5" w:rsidR="00FF5EA7" w:rsidRPr="00FF5EA7" w:rsidRDefault="00FF5EA7" w:rsidP="00FF5EA7">
            <w:pPr>
              <w:rPr>
                <w:rFonts w:ascii="Arial" w:hAnsi="Arial" w:cs="Arial"/>
                <w:sz w:val="17"/>
                <w:szCs w:val="17"/>
              </w:rPr>
            </w:pPr>
            <w:r w:rsidRPr="00FF5EA7">
              <w:rPr>
                <w:rFonts w:ascii="Arial" w:hAnsi="Arial" w:cs="Arial"/>
                <w:sz w:val="17"/>
                <w:szCs w:val="17"/>
              </w:rPr>
              <w:t>Heidi Keschenat, Diane Sullivan</w:t>
            </w:r>
          </w:p>
        </w:tc>
      </w:tr>
      <w:tr w:rsidR="00FF5EA7" w:rsidRPr="000C13ED" w14:paraId="14ACE53B"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47F6E08" w14:textId="0F00DED9" w:rsidR="00FF5EA7" w:rsidRPr="006B40BE" w:rsidRDefault="00FF5EA7" w:rsidP="00FF5EA7">
            <w:pPr>
              <w:rPr>
                <w:rFonts w:ascii="Arial" w:hAnsi="Arial" w:cs="Arial"/>
                <w:sz w:val="17"/>
                <w:szCs w:val="17"/>
              </w:rPr>
            </w:pPr>
            <w:r w:rsidRPr="006B40BE">
              <w:rPr>
                <w:rFonts w:ascii="Arial" w:hAnsi="Arial" w:cs="Arial"/>
                <w:sz w:val="17"/>
                <w:szCs w:val="17"/>
              </w:rPr>
              <w:t>Duet Acting</w:t>
            </w:r>
            <w:r>
              <w:rPr>
                <w:rFonts w:ascii="Arial" w:hAnsi="Arial" w:cs="Arial"/>
                <w:sz w:val="17"/>
                <w:szCs w:val="17"/>
              </w:rPr>
              <w:t>, Lower Level</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7AD006D" w14:textId="2C0EEE40" w:rsidR="00FF5EA7" w:rsidRPr="006B40BE" w:rsidRDefault="00FF5EA7" w:rsidP="00FF5EA7">
            <w:pPr>
              <w:jc w:val="center"/>
              <w:rPr>
                <w:rFonts w:ascii="Arial" w:hAnsi="Arial" w:cs="Arial"/>
                <w:sz w:val="17"/>
                <w:szCs w:val="17"/>
              </w:rPr>
            </w:pPr>
            <w:r>
              <w:rPr>
                <w:rFonts w:ascii="Arial" w:hAnsi="Arial" w:cs="Arial"/>
                <w:sz w:val="17"/>
                <w:szCs w:val="17"/>
              </w:rPr>
              <w:t>A276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2F60F11" w14:textId="0FE7FD4E" w:rsidR="00FF5EA7" w:rsidRPr="00FF5EA7" w:rsidRDefault="00FF5EA7" w:rsidP="00FF5EA7">
            <w:pPr>
              <w:rPr>
                <w:rFonts w:ascii="Arial" w:hAnsi="Arial" w:cs="Arial"/>
                <w:sz w:val="17"/>
                <w:szCs w:val="17"/>
                <w:lang w:val="de-DE"/>
              </w:rPr>
            </w:pPr>
            <w:r w:rsidRPr="00FF5EA7">
              <w:rPr>
                <w:rFonts w:ascii="Arial" w:hAnsi="Arial" w:cs="Arial"/>
                <w:sz w:val="17"/>
                <w:szCs w:val="17"/>
              </w:rPr>
              <w:t>Robert Gervais, Miranda James</w:t>
            </w:r>
          </w:p>
        </w:tc>
      </w:tr>
      <w:tr w:rsidR="00FF5EA7" w:rsidRPr="000C13ED" w14:paraId="47AB381C"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7E2CB0B" w14:textId="3AF1693B" w:rsidR="00FF5EA7" w:rsidRPr="006B40BE" w:rsidRDefault="00FF5EA7" w:rsidP="00FF5EA7">
            <w:pPr>
              <w:rPr>
                <w:rFonts w:ascii="Arial" w:hAnsi="Arial" w:cs="Arial"/>
                <w:sz w:val="17"/>
                <w:szCs w:val="17"/>
              </w:rPr>
            </w:pPr>
            <w:r w:rsidRPr="006B40BE">
              <w:rPr>
                <w:rFonts w:ascii="Arial" w:hAnsi="Arial" w:cs="Arial"/>
                <w:sz w:val="17"/>
                <w:szCs w:val="17"/>
              </w:rPr>
              <w:t>Duet Acting</w:t>
            </w:r>
            <w:r>
              <w:rPr>
                <w:rFonts w:ascii="Arial" w:hAnsi="Arial" w:cs="Arial"/>
                <w:sz w:val="17"/>
                <w:szCs w:val="17"/>
              </w:rPr>
              <w:t>, Upper Level</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2945131" w14:textId="032C0199" w:rsidR="00FF5EA7" w:rsidRPr="006B40BE" w:rsidRDefault="00FF5EA7" w:rsidP="00FF5EA7">
            <w:pPr>
              <w:jc w:val="center"/>
              <w:rPr>
                <w:rFonts w:ascii="Arial" w:hAnsi="Arial" w:cs="Arial"/>
                <w:sz w:val="17"/>
                <w:szCs w:val="17"/>
              </w:rPr>
            </w:pPr>
            <w:r>
              <w:rPr>
                <w:rFonts w:ascii="Arial" w:hAnsi="Arial" w:cs="Arial"/>
                <w:sz w:val="17"/>
                <w:szCs w:val="17"/>
              </w:rPr>
              <w:t>A278</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EFBA9BA" w14:textId="51ED55BA" w:rsidR="00FF5EA7" w:rsidRPr="00FF5EA7" w:rsidRDefault="00FF5EA7" w:rsidP="00FF5EA7">
            <w:pPr>
              <w:rPr>
                <w:rFonts w:ascii="Arial" w:hAnsi="Arial" w:cs="Arial"/>
                <w:sz w:val="17"/>
                <w:szCs w:val="17"/>
              </w:rPr>
            </w:pPr>
            <w:r w:rsidRPr="00FF5EA7">
              <w:rPr>
                <w:rFonts w:ascii="Arial" w:hAnsi="Arial" w:cs="Arial"/>
                <w:sz w:val="17"/>
                <w:szCs w:val="17"/>
              </w:rPr>
              <w:t>Brenda Bauske, Kurt Bauske</w:t>
            </w:r>
          </w:p>
        </w:tc>
      </w:tr>
      <w:tr w:rsidR="00FF5EA7" w:rsidRPr="000C13ED" w14:paraId="3DFD9178"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E94679C" w14:textId="708C8897" w:rsidR="00FF5EA7" w:rsidRPr="006B40BE" w:rsidRDefault="00FF5EA7" w:rsidP="00FF5EA7">
            <w:pPr>
              <w:rPr>
                <w:rFonts w:ascii="Arial" w:hAnsi="Arial" w:cs="Arial"/>
                <w:sz w:val="17"/>
                <w:szCs w:val="17"/>
              </w:rPr>
            </w:pPr>
            <w:r w:rsidRPr="006B40BE">
              <w:rPr>
                <w:rFonts w:ascii="Arial" w:hAnsi="Arial" w:cs="Arial"/>
                <w:sz w:val="17"/>
                <w:szCs w:val="17"/>
              </w:rPr>
              <w:t>Extemp</w:t>
            </w:r>
            <w:r>
              <w:rPr>
                <w:rFonts w:ascii="Arial" w:hAnsi="Arial" w:cs="Arial"/>
                <w:sz w:val="17"/>
                <w:szCs w:val="17"/>
              </w:rPr>
              <w:t>oraneous</w:t>
            </w:r>
            <w:r w:rsidRPr="006B40BE">
              <w:rPr>
                <w:rFonts w:ascii="Arial" w:hAnsi="Arial" w:cs="Arial"/>
                <w:sz w:val="17"/>
                <w:szCs w:val="17"/>
              </w:rPr>
              <w:t xml:space="preserve"> Speaking facilitator</w:t>
            </w:r>
            <w:r w:rsidR="003A482C">
              <w:rPr>
                <w:rFonts w:ascii="Arial" w:hAnsi="Arial" w:cs="Arial"/>
                <w:sz w:val="17"/>
                <w:szCs w:val="17"/>
              </w:rPr>
              <w:t>s</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E57928D" w14:textId="6B96879C" w:rsidR="00FF5EA7" w:rsidRPr="006B40BE" w:rsidRDefault="00FF5EA7" w:rsidP="00FF5EA7">
            <w:pPr>
              <w:jc w:val="center"/>
              <w:rPr>
                <w:rFonts w:ascii="Arial" w:hAnsi="Arial" w:cs="Arial"/>
                <w:sz w:val="17"/>
                <w:szCs w:val="17"/>
              </w:rPr>
            </w:pPr>
            <w:r>
              <w:rPr>
                <w:rFonts w:ascii="Arial" w:hAnsi="Arial" w:cs="Arial"/>
                <w:sz w:val="17"/>
                <w:szCs w:val="17"/>
              </w:rPr>
              <w:t>A273</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09E24FB" w14:textId="526D791C" w:rsidR="00F87529" w:rsidRPr="00A814B1" w:rsidRDefault="00A41551" w:rsidP="00FF5EA7">
            <w:pPr>
              <w:rPr>
                <w:rFonts w:ascii="Arial" w:hAnsi="Arial" w:cs="Arial"/>
                <w:color w:val="000000" w:themeColor="text1"/>
                <w:sz w:val="17"/>
                <w:szCs w:val="17"/>
              </w:rPr>
            </w:pPr>
            <w:r>
              <w:rPr>
                <w:rFonts w:ascii="Arial" w:hAnsi="Arial" w:cs="Arial"/>
                <w:color w:val="000000" w:themeColor="text1"/>
                <w:sz w:val="17"/>
                <w:szCs w:val="17"/>
              </w:rPr>
              <w:t>Loren Haase</w:t>
            </w:r>
            <w:r w:rsidR="00F87529">
              <w:rPr>
                <w:rFonts w:ascii="Arial" w:hAnsi="Arial" w:cs="Arial"/>
                <w:color w:val="000000" w:themeColor="text1"/>
                <w:sz w:val="17"/>
                <w:szCs w:val="17"/>
              </w:rPr>
              <w:t>, Aayan Shah</w:t>
            </w:r>
          </w:p>
        </w:tc>
      </w:tr>
      <w:tr w:rsidR="00FF5EA7" w:rsidRPr="006B40BE" w14:paraId="6D0A9254"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3C26BBB" w14:textId="6CCC91BF" w:rsidR="00FF5EA7" w:rsidRPr="006B40BE" w:rsidRDefault="00FF5EA7" w:rsidP="00FF5EA7">
            <w:pPr>
              <w:rPr>
                <w:rFonts w:ascii="Arial" w:hAnsi="Arial" w:cs="Arial"/>
                <w:sz w:val="17"/>
                <w:szCs w:val="17"/>
              </w:rPr>
            </w:pPr>
            <w:r w:rsidRPr="006B40BE">
              <w:rPr>
                <w:rFonts w:ascii="Arial" w:hAnsi="Arial" w:cs="Arial"/>
                <w:sz w:val="17"/>
                <w:szCs w:val="17"/>
              </w:rPr>
              <w:t>Extemp</w:t>
            </w:r>
            <w:r>
              <w:rPr>
                <w:rFonts w:ascii="Arial" w:hAnsi="Arial" w:cs="Arial"/>
                <w:sz w:val="17"/>
                <w:szCs w:val="17"/>
              </w:rPr>
              <w:t>oraneous</w:t>
            </w:r>
            <w:r w:rsidRPr="006B40BE">
              <w:rPr>
                <w:rFonts w:ascii="Arial" w:hAnsi="Arial" w:cs="Arial"/>
                <w:sz w:val="17"/>
                <w:szCs w:val="17"/>
              </w:rPr>
              <w:t xml:space="preserve"> Speaking 3</w:t>
            </w:r>
            <w:r>
              <w:rPr>
                <w:rFonts w:ascii="Arial" w:hAnsi="Arial" w:cs="Arial"/>
                <w:sz w:val="17"/>
                <w:szCs w:val="17"/>
              </w:rPr>
              <w:t xml:space="preserve"> + Advant.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4ABB52F" w14:textId="559CF46F" w:rsidR="00FF5EA7" w:rsidRPr="006B40BE" w:rsidRDefault="00FF5EA7" w:rsidP="00FF5EA7">
            <w:pPr>
              <w:jc w:val="center"/>
              <w:rPr>
                <w:rFonts w:ascii="Arial" w:hAnsi="Arial" w:cs="Arial"/>
                <w:sz w:val="17"/>
                <w:szCs w:val="17"/>
              </w:rPr>
            </w:pPr>
            <w:r>
              <w:rPr>
                <w:rFonts w:ascii="Arial" w:hAnsi="Arial" w:cs="Arial"/>
                <w:sz w:val="17"/>
                <w:szCs w:val="17"/>
              </w:rPr>
              <w:t>A275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A529428" w14:textId="7CC6A52C"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Anja Green, Markus Hatzelmann</w:t>
            </w:r>
          </w:p>
        </w:tc>
      </w:tr>
      <w:tr w:rsidR="00FF5EA7" w:rsidRPr="000C13ED" w14:paraId="161775D0"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99C8B83" w14:textId="47BB17A2" w:rsidR="00FF5EA7" w:rsidRPr="006B40BE" w:rsidRDefault="00FF5EA7" w:rsidP="00FF5EA7">
            <w:pPr>
              <w:rPr>
                <w:rFonts w:ascii="Arial" w:hAnsi="Arial" w:cs="Arial"/>
                <w:sz w:val="17"/>
                <w:szCs w:val="17"/>
              </w:rPr>
            </w:pPr>
            <w:r w:rsidRPr="006B40BE">
              <w:rPr>
                <w:rFonts w:ascii="Arial" w:hAnsi="Arial" w:cs="Arial"/>
                <w:sz w:val="17"/>
                <w:szCs w:val="17"/>
              </w:rPr>
              <w:t>Extemp</w:t>
            </w:r>
            <w:r>
              <w:rPr>
                <w:rFonts w:ascii="Arial" w:hAnsi="Arial" w:cs="Arial"/>
                <w:sz w:val="17"/>
                <w:szCs w:val="17"/>
              </w:rPr>
              <w:t>oraneous</w:t>
            </w:r>
            <w:r w:rsidRPr="006B40BE">
              <w:rPr>
                <w:rFonts w:ascii="Arial" w:hAnsi="Arial" w:cs="Arial"/>
                <w:sz w:val="17"/>
                <w:szCs w:val="17"/>
              </w:rPr>
              <w:t xml:space="preserve"> Speaking 4</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5A1091E" w14:textId="43FB082A" w:rsidR="00FF5EA7" w:rsidRPr="006B40BE" w:rsidRDefault="00FF5EA7" w:rsidP="00FF5EA7">
            <w:pPr>
              <w:jc w:val="center"/>
              <w:rPr>
                <w:rFonts w:ascii="Arial" w:hAnsi="Arial" w:cs="Arial"/>
                <w:sz w:val="17"/>
                <w:szCs w:val="17"/>
              </w:rPr>
            </w:pPr>
            <w:r>
              <w:rPr>
                <w:rFonts w:ascii="Arial" w:hAnsi="Arial" w:cs="Arial"/>
                <w:sz w:val="17"/>
                <w:szCs w:val="17"/>
              </w:rPr>
              <w:t>A271</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E78649" w14:textId="6BBB83CA" w:rsidR="00FF5EA7" w:rsidRPr="00A814B1" w:rsidRDefault="00FF5EA7" w:rsidP="00FF5EA7">
            <w:pPr>
              <w:rPr>
                <w:rFonts w:ascii="Arial" w:hAnsi="Arial" w:cs="Arial"/>
                <w:color w:val="000000" w:themeColor="text1"/>
                <w:spacing w:val="-4"/>
                <w:sz w:val="17"/>
                <w:szCs w:val="17"/>
                <w:lang w:val="de-DE"/>
              </w:rPr>
            </w:pPr>
            <w:r w:rsidRPr="00A814B1">
              <w:rPr>
                <w:rFonts w:ascii="Arial" w:hAnsi="Arial" w:cs="Arial"/>
                <w:color w:val="000000" w:themeColor="text1"/>
                <w:sz w:val="17"/>
                <w:szCs w:val="17"/>
              </w:rPr>
              <w:t>Hildegard Glass, Sylvia Wagman</w:t>
            </w:r>
          </w:p>
        </w:tc>
      </w:tr>
      <w:tr w:rsidR="00FF5EA7" w:rsidRPr="006B40BE" w14:paraId="130DFB6A"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D0F777E" w14:textId="5C592267" w:rsidR="00FF5EA7" w:rsidRPr="006B40BE" w:rsidRDefault="00FF5EA7" w:rsidP="00FF5EA7">
            <w:pPr>
              <w:rPr>
                <w:rFonts w:ascii="Arial" w:hAnsi="Arial" w:cs="Arial"/>
                <w:sz w:val="17"/>
                <w:szCs w:val="17"/>
              </w:rPr>
            </w:pPr>
            <w:r w:rsidRPr="006B40BE">
              <w:rPr>
                <w:rFonts w:ascii="Arial" w:hAnsi="Arial" w:cs="Arial"/>
                <w:sz w:val="17"/>
                <w:szCs w:val="17"/>
              </w:rPr>
              <w:t>Folk Dance (Einzel</w:t>
            </w:r>
            <w:r>
              <w:rPr>
                <w:rFonts w:ascii="Arial" w:hAnsi="Arial" w:cs="Arial"/>
                <w:sz w:val="17"/>
                <w:szCs w:val="17"/>
              </w:rPr>
              <w:t>tanz</w:t>
            </w:r>
            <w:r w:rsidRPr="006B40BE">
              <w:rPr>
                <w:rFonts w:ascii="Arial" w:hAnsi="Arial" w:cs="Arial"/>
                <w:sz w:val="17"/>
                <w:szCs w:val="17"/>
              </w:rPr>
              <w:t xml:space="preserve"> </w:t>
            </w:r>
            <w:r>
              <w:rPr>
                <w:rFonts w:ascii="Arial" w:hAnsi="Arial" w:cs="Arial"/>
                <w:sz w:val="17"/>
                <w:szCs w:val="17"/>
              </w:rPr>
              <w:t>+ Team</w:t>
            </w:r>
            <w:r w:rsidRPr="006B40BE">
              <w:rPr>
                <w:rFonts w:ascii="Arial" w:hAnsi="Arial" w:cs="Arial"/>
                <w:sz w:val="17"/>
                <w:szCs w:val="17"/>
              </w:rPr>
              <w: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567E8D3" w14:textId="6CD800FD" w:rsidR="00FF5EA7" w:rsidRPr="006B40BE" w:rsidRDefault="00FF5EA7" w:rsidP="00FF5EA7">
            <w:pPr>
              <w:jc w:val="center"/>
              <w:rPr>
                <w:rFonts w:ascii="Arial" w:hAnsi="Arial" w:cs="Arial"/>
                <w:sz w:val="17"/>
                <w:szCs w:val="17"/>
              </w:rPr>
            </w:pPr>
            <w:r>
              <w:rPr>
                <w:rFonts w:ascii="Arial" w:hAnsi="Arial" w:cs="Arial"/>
                <w:sz w:val="17"/>
                <w:szCs w:val="17"/>
              </w:rPr>
              <w:t>MB 07 (M Building basement)</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E5BCE81" w14:textId="62C04BB5"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P. Brown, Z. Brown, J. Desporte, B. Montgomery, K. Nelson, E. Wolz</w:t>
            </w:r>
          </w:p>
        </w:tc>
      </w:tr>
      <w:tr w:rsidR="00FF5EA7" w:rsidRPr="00BD3ADC" w14:paraId="3BF51E7B"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19A1740" w14:textId="751517B3" w:rsidR="00FF5EA7" w:rsidRPr="006B40BE" w:rsidRDefault="00FF5EA7" w:rsidP="00FF5EA7">
            <w:pPr>
              <w:rPr>
                <w:rFonts w:ascii="Arial" w:hAnsi="Arial" w:cs="Arial"/>
                <w:sz w:val="17"/>
                <w:szCs w:val="17"/>
              </w:rPr>
            </w:pPr>
            <w:r w:rsidRPr="006B40BE">
              <w:rPr>
                <w:rFonts w:ascii="Arial" w:hAnsi="Arial" w:cs="Arial"/>
                <w:sz w:val="17"/>
                <w:szCs w:val="17"/>
              </w:rPr>
              <w:t>Gingerbread House</w:t>
            </w:r>
            <w:r>
              <w:rPr>
                <w:rFonts w:ascii="Arial" w:hAnsi="Arial" w:cs="Arial"/>
                <w:sz w:val="17"/>
                <w:szCs w:val="17"/>
              </w:rPr>
              <w:t xml:space="preserve"> </w:t>
            </w:r>
            <w:r w:rsidRPr="006B40BE">
              <w:rPr>
                <w:rFonts w:ascii="Arial" w:hAnsi="Arial" w:cs="Arial"/>
                <w:sz w:val="17"/>
                <w:szCs w:val="17"/>
              </w:rPr>
              <w:t>(Non-Trad</w:t>
            </w:r>
            <w:r>
              <w:rPr>
                <w:rFonts w:ascii="Arial" w:hAnsi="Arial" w:cs="Arial"/>
                <w:sz w:val="17"/>
                <w:szCs w:val="17"/>
              </w:rPr>
              <w:t>itional</w:t>
            </w:r>
            <w:r w:rsidRPr="006B40BE">
              <w:rPr>
                <w:rFonts w:ascii="Arial" w:hAnsi="Arial" w:cs="Arial"/>
                <w:sz w:val="17"/>
                <w:szCs w:val="17"/>
              </w:rPr>
              <w: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F7AAAD2" w14:textId="2F1B4950" w:rsidR="00FF5EA7" w:rsidRPr="006B40BE" w:rsidRDefault="00FF5EA7" w:rsidP="00FF5EA7">
            <w:pPr>
              <w:jc w:val="center"/>
              <w:rPr>
                <w:rFonts w:ascii="Arial" w:hAnsi="Arial" w:cs="Arial"/>
                <w:sz w:val="17"/>
                <w:szCs w:val="17"/>
              </w:rPr>
            </w:pPr>
            <w:r>
              <w:rPr>
                <w:rFonts w:ascii="Arial" w:hAnsi="Arial" w:cs="Arial"/>
                <w:sz w:val="17"/>
                <w:szCs w:val="17"/>
              </w:rPr>
              <w:t>A231</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FF81974" w14:textId="476724B3"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Sarai Macedo, Morgann Swenson</w:t>
            </w:r>
          </w:p>
        </w:tc>
      </w:tr>
      <w:tr w:rsidR="00FF5EA7" w:rsidRPr="00BD3ADC" w14:paraId="55424D9A"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0B95DD6" w14:textId="03E60BD4" w:rsidR="00FF5EA7" w:rsidRPr="006B40BE" w:rsidRDefault="00FF5EA7" w:rsidP="00FF5EA7">
            <w:pPr>
              <w:rPr>
                <w:rFonts w:ascii="Arial" w:hAnsi="Arial" w:cs="Arial"/>
                <w:sz w:val="17"/>
                <w:szCs w:val="17"/>
              </w:rPr>
            </w:pPr>
            <w:r>
              <w:rPr>
                <w:rFonts w:ascii="Arial" w:hAnsi="Arial" w:cs="Arial"/>
                <w:sz w:val="17"/>
                <w:szCs w:val="17"/>
              </w:rPr>
              <w:t>Gingerbread House (Traditional)</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251A4FF" w14:textId="0340B3B5" w:rsidR="00FF5EA7" w:rsidRDefault="00FF5EA7" w:rsidP="00FF5EA7">
            <w:pPr>
              <w:jc w:val="center"/>
              <w:rPr>
                <w:rFonts w:ascii="Arial" w:hAnsi="Arial" w:cs="Arial"/>
                <w:sz w:val="17"/>
                <w:szCs w:val="17"/>
              </w:rPr>
            </w:pPr>
            <w:r>
              <w:rPr>
                <w:rFonts w:ascii="Arial" w:hAnsi="Arial" w:cs="Arial"/>
                <w:sz w:val="17"/>
                <w:szCs w:val="17"/>
              </w:rPr>
              <w:t>A201</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133A4B4" w14:textId="5AF7C669"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Jamie Overstreet, Mia Feline Petsch</w:t>
            </w:r>
          </w:p>
        </w:tc>
      </w:tr>
      <w:tr w:rsidR="00FF5EA7" w:rsidRPr="000C13ED" w14:paraId="789961E9"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59F1605" w14:textId="49A7263A" w:rsidR="00FF5EA7" w:rsidRPr="006B40BE" w:rsidRDefault="00FF5EA7" w:rsidP="00FF5EA7">
            <w:pPr>
              <w:rPr>
                <w:rFonts w:ascii="Arial" w:hAnsi="Arial" w:cs="Arial"/>
                <w:sz w:val="17"/>
                <w:szCs w:val="17"/>
              </w:rPr>
            </w:pPr>
            <w:r w:rsidRPr="006B40BE">
              <w:rPr>
                <w:rFonts w:ascii="Arial" w:hAnsi="Arial" w:cs="Arial"/>
                <w:sz w:val="17"/>
                <w:szCs w:val="17"/>
              </w:rPr>
              <w:t>Grammar</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31CA6A5" w14:textId="5459DE62" w:rsidR="00FF5EA7" w:rsidRPr="006B40BE" w:rsidRDefault="00FF5EA7" w:rsidP="00FF5EA7">
            <w:pPr>
              <w:jc w:val="center"/>
              <w:rPr>
                <w:rFonts w:ascii="Arial" w:hAnsi="Arial" w:cs="Arial"/>
                <w:sz w:val="17"/>
                <w:szCs w:val="17"/>
              </w:rPr>
            </w:pPr>
            <w:r>
              <w:rPr>
                <w:rFonts w:ascii="Arial" w:hAnsi="Arial" w:cs="Arial"/>
                <w:sz w:val="17"/>
                <w:szCs w:val="17"/>
              </w:rPr>
              <w:t>M316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31BFD6" w14:textId="420327EE" w:rsidR="00FF5EA7" w:rsidRPr="00A814B1" w:rsidRDefault="005F2029" w:rsidP="00FF5EA7">
            <w:pPr>
              <w:rPr>
                <w:rFonts w:ascii="Arial" w:hAnsi="Arial" w:cs="Arial"/>
                <w:color w:val="000000" w:themeColor="text1"/>
                <w:sz w:val="17"/>
                <w:szCs w:val="17"/>
              </w:rPr>
            </w:pPr>
            <w:r>
              <w:rPr>
                <w:rFonts w:ascii="Arial" w:hAnsi="Arial" w:cs="Arial"/>
                <w:color w:val="000000" w:themeColor="text1"/>
                <w:sz w:val="17"/>
                <w:szCs w:val="17"/>
              </w:rPr>
              <w:t xml:space="preserve">John Davis, </w:t>
            </w:r>
            <w:r w:rsidR="00FF5EA7" w:rsidRPr="00A814B1">
              <w:rPr>
                <w:rFonts w:ascii="Arial" w:hAnsi="Arial" w:cs="Arial"/>
                <w:color w:val="000000" w:themeColor="text1"/>
                <w:sz w:val="17"/>
                <w:szCs w:val="17"/>
              </w:rPr>
              <w:t>George Rissky</w:t>
            </w:r>
          </w:p>
        </w:tc>
      </w:tr>
      <w:tr w:rsidR="00FF5EA7" w:rsidRPr="000C13ED" w14:paraId="6A1F0EAE" w14:textId="77777777" w:rsidTr="00FF5EA7">
        <w:trPr>
          <w:trHeight w:val="84"/>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F4E3170" w14:textId="689BE06F" w:rsidR="00FF5EA7" w:rsidRPr="006B40BE" w:rsidRDefault="00FF5EA7" w:rsidP="00FF5EA7">
            <w:pPr>
              <w:rPr>
                <w:rFonts w:ascii="Arial" w:hAnsi="Arial" w:cs="Arial"/>
                <w:sz w:val="17"/>
                <w:szCs w:val="17"/>
              </w:rPr>
            </w:pPr>
            <w:r w:rsidRPr="006B40BE">
              <w:rPr>
                <w:rFonts w:ascii="Arial" w:hAnsi="Arial" w:cs="Arial"/>
                <w:sz w:val="17"/>
                <w:szCs w:val="17"/>
              </w:rPr>
              <w:t>Listening Comprehension</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5CB7106" w14:textId="4C9F10BB" w:rsidR="00FF5EA7" w:rsidRPr="006B40BE" w:rsidRDefault="00FF5EA7" w:rsidP="00FF5EA7">
            <w:pPr>
              <w:jc w:val="center"/>
              <w:rPr>
                <w:rFonts w:ascii="Arial" w:hAnsi="Arial" w:cs="Arial"/>
                <w:sz w:val="17"/>
                <w:szCs w:val="17"/>
              </w:rPr>
            </w:pPr>
            <w:r>
              <w:rPr>
                <w:rFonts w:ascii="Arial" w:hAnsi="Arial" w:cs="Arial"/>
                <w:sz w:val="17"/>
                <w:szCs w:val="17"/>
              </w:rPr>
              <w:t>M3</w:t>
            </w:r>
            <w:r w:rsidR="00FB7F56">
              <w:rPr>
                <w:rFonts w:ascii="Arial" w:hAnsi="Arial" w:cs="Arial"/>
                <w:sz w:val="17"/>
                <w:szCs w:val="17"/>
              </w:rPr>
              <w:t>08</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8BBDD21" w14:textId="54DC0457"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 xml:space="preserve">Stephanie Sladek, </w:t>
            </w:r>
            <w:r w:rsidR="00AB0116">
              <w:rPr>
                <w:rFonts w:ascii="Arial" w:hAnsi="Arial" w:cs="Arial"/>
                <w:color w:val="000000" w:themeColor="text1"/>
                <w:sz w:val="17"/>
                <w:szCs w:val="17"/>
              </w:rPr>
              <w:t>Amelia Spears (KHS)</w:t>
            </w:r>
          </w:p>
        </w:tc>
      </w:tr>
      <w:tr w:rsidR="00FF5EA7" w:rsidRPr="000C13ED" w14:paraId="0A109FAC"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483254B" w14:textId="4862160F" w:rsidR="00FF5EA7" w:rsidRPr="006B40BE" w:rsidRDefault="00FF5EA7" w:rsidP="00FF5EA7">
            <w:pPr>
              <w:rPr>
                <w:rFonts w:ascii="Arial" w:hAnsi="Arial" w:cs="Arial"/>
                <w:sz w:val="17"/>
                <w:szCs w:val="17"/>
              </w:rPr>
            </w:pPr>
            <w:r w:rsidRPr="006B40BE">
              <w:rPr>
                <w:rFonts w:ascii="Arial" w:hAnsi="Arial" w:cs="Arial"/>
                <w:sz w:val="17"/>
                <w:szCs w:val="17"/>
              </w:rPr>
              <w:t>Needlework</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63A804A" w14:textId="5C6F08AF" w:rsidR="00FF5EA7" w:rsidRPr="006B40BE" w:rsidRDefault="00FF5EA7" w:rsidP="00FF5EA7">
            <w:pPr>
              <w:jc w:val="center"/>
              <w:rPr>
                <w:rFonts w:ascii="Arial" w:hAnsi="Arial" w:cs="Arial"/>
                <w:sz w:val="17"/>
                <w:szCs w:val="17"/>
              </w:rPr>
            </w:pPr>
            <w:r>
              <w:rPr>
                <w:rFonts w:ascii="Arial" w:hAnsi="Arial" w:cs="Arial"/>
                <w:sz w:val="17"/>
                <w:szCs w:val="17"/>
              </w:rPr>
              <w:t>A238</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D58931D" w14:textId="7EBA9F03"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Siobhan Madden, Kim Mickelson</w:t>
            </w:r>
          </w:p>
        </w:tc>
      </w:tr>
      <w:tr w:rsidR="00FF5EA7" w:rsidRPr="000C13ED" w14:paraId="0E5DD112"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ACA3EAF" w14:textId="2F0564B9" w:rsidR="00FF5EA7" w:rsidRPr="006B40BE" w:rsidRDefault="00FF5EA7" w:rsidP="00FF5EA7">
            <w:pPr>
              <w:rPr>
                <w:rFonts w:ascii="Arial" w:hAnsi="Arial" w:cs="Arial"/>
                <w:sz w:val="17"/>
                <w:szCs w:val="17"/>
              </w:rPr>
            </w:pPr>
            <w:r>
              <w:rPr>
                <w:rFonts w:ascii="Arial" w:hAnsi="Arial" w:cs="Arial"/>
                <w:sz w:val="17"/>
                <w:szCs w:val="17"/>
              </w:rPr>
              <w:t>Original Models</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BD39810" w14:textId="3D95400B" w:rsidR="00FF5EA7" w:rsidRPr="006B40BE" w:rsidRDefault="00FF5EA7" w:rsidP="00FF5EA7">
            <w:pPr>
              <w:jc w:val="center"/>
              <w:rPr>
                <w:rFonts w:ascii="Arial" w:hAnsi="Arial" w:cs="Arial"/>
                <w:sz w:val="17"/>
                <w:szCs w:val="17"/>
              </w:rPr>
            </w:pPr>
            <w:r>
              <w:rPr>
                <w:rFonts w:ascii="Arial" w:hAnsi="Arial" w:cs="Arial"/>
                <w:sz w:val="17"/>
                <w:szCs w:val="17"/>
              </w:rPr>
              <w:t>A212</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F7D8B81" w14:textId="5873371D"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Stanley Stifflemire, Günter Sundag</w:t>
            </w:r>
          </w:p>
        </w:tc>
      </w:tr>
      <w:tr w:rsidR="00FF5EA7" w:rsidRPr="00D9067B" w14:paraId="380BF105"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02A6719" w14:textId="0E4A3E80" w:rsidR="00FF5EA7" w:rsidRPr="006B40BE" w:rsidRDefault="00FF5EA7" w:rsidP="00FF5EA7">
            <w:pPr>
              <w:rPr>
                <w:rFonts w:ascii="Arial" w:hAnsi="Arial" w:cs="Arial"/>
                <w:sz w:val="17"/>
                <w:szCs w:val="17"/>
              </w:rPr>
            </w:pPr>
            <w:r w:rsidRPr="006B40BE">
              <w:rPr>
                <w:rFonts w:ascii="Arial" w:hAnsi="Arial" w:cs="Arial"/>
                <w:sz w:val="17"/>
                <w:szCs w:val="17"/>
              </w:rPr>
              <w:t>Pair Discussion</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5C1EF77" w14:textId="7FFAB3B7" w:rsidR="00FF5EA7" w:rsidRPr="006B40BE" w:rsidRDefault="00FF5EA7" w:rsidP="00FF5EA7">
            <w:pPr>
              <w:jc w:val="center"/>
              <w:rPr>
                <w:rFonts w:ascii="Arial" w:hAnsi="Arial" w:cs="Arial"/>
                <w:sz w:val="17"/>
                <w:szCs w:val="17"/>
              </w:rPr>
            </w:pPr>
            <w:r>
              <w:rPr>
                <w:rFonts w:ascii="Arial" w:hAnsi="Arial" w:cs="Arial"/>
                <w:sz w:val="17"/>
                <w:szCs w:val="17"/>
              </w:rPr>
              <w:t>A241</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C0C89B6" w14:textId="57164BA5"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Elmy Biermanns, Manuela Sieber</w:t>
            </w:r>
          </w:p>
        </w:tc>
      </w:tr>
      <w:tr w:rsidR="00FF5EA7" w:rsidRPr="006B40BE" w14:paraId="67704020"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D2A27DB" w14:textId="74F9FCB0" w:rsidR="00FF5EA7" w:rsidRPr="006B40BE" w:rsidRDefault="00000000" w:rsidP="00FF5EA7">
            <w:pPr>
              <w:rPr>
                <w:rFonts w:ascii="Arial" w:hAnsi="Arial" w:cs="Arial"/>
                <w:sz w:val="17"/>
                <w:szCs w:val="17"/>
              </w:rPr>
            </w:pPr>
            <w:hyperlink r:id="rId10" w:tooltip="Novice Pass auf! schedule" w:history="1">
              <w:r w:rsidR="00FF5EA7" w:rsidRPr="006B40BE">
                <w:rPr>
                  <w:rStyle w:val="Hyperlink"/>
                  <w:rFonts w:ascii="Arial" w:hAnsi="Arial" w:cs="Arial"/>
                  <w:i/>
                  <w:iCs/>
                  <w:sz w:val="17"/>
                  <w:szCs w:val="17"/>
                </w:rPr>
                <w:t>Pass auf!</w:t>
              </w:r>
              <w:r w:rsidR="00FF5EA7" w:rsidRPr="006B40BE">
                <w:rPr>
                  <w:rStyle w:val="Hyperlink"/>
                  <w:rFonts w:ascii="Arial" w:hAnsi="Arial" w:cs="Arial"/>
                  <w:sz w:val="17"/>
                  <w:szCs w:val="17"/>
                </w:rPr>
                <w:t xml:space="preserve"> (Novice)</w:t>
              </w:r>
            </w:hyperlink>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547CAA3" w14:textId="1285DD49" w:rsidR="00FF5EA7" w:rsidRPr="006B40BE" w:rsidRDefault="00FF5EA7" w:rsidP="00FF5EA7">
            <w:pPr>
              <w:jc w:val="center"/>
              <w:rPr>
                <w:rFonts w:ascii="Arial" w:hAnsi="Arial" w:cs="Arial"/>
                <w:sz w:val="17"/>
                <w:szCs w:val="17"/>
              </w:rPr>
            </w:pPr>
            <w:r>
              <w:rPr>
                <w:rFonts w:ascii="Arial" w:hAnsi="Arial" w:cs="Arial"/>
                <w:sz w:val="17"/>
                <w:szCs w:val="17"/>
              </w:rPr>
              <w:t>M345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E358D07" w14:textId="0D60D94D"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Taleed Atieh, Sarah Murray</w:t>
            </w:r>
          </w:p>
        </w:tc>
      </w:tr>
      <w:tr w:rsidR="00FF5EA7" w:rsidRPr="000C13ED" w14:paraId="4D4DFFF5"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858EBC2" w14:textId="45966B90" w:rsidR="00FF5EA7" w:rsidRPr="006B40BE" w:rsidRDefault="00000000" w:rsidP="00FF5EA7">
            <w:pPr>
              <w:rPr>
                <w:rFonts w:ascii="Arial" w:hAnsi="Arial" w:cs="Arial"/>
                <w:iCs/>
                <w:sz w:val="17"/>
                <w:szCs w:val="17"/>
              </w:rPr>
            </w:pPr>
            <w:hyperlink r:id="rId11" w:tooltip="Varsity Pass auf! schedule" w:history="1">
              <w:r w:rsidR="00FF5EA7" w:rsidRPr="006B40BE">
                <w:rPr>
                  <w:rStyle w:val="Hyperlink"/>
                  <w:rFonts w:ascii="Arial" w:hAnsi="Arial" w:cs="Arial"/>
                  <w:i/>
                  <w:iCs/>
                  <w:sz w:val="17"/>
                  <w:szCs w:val="17"/>
                </w:rPr>
                <w:t>Pass auf!</w:t>
              </w:r>
              <w:r w:rsidR="00FF5EA7" w:rsidRPr="006B40BE">
                <w:rPr>
                  <w:rStyle w:val="Hyperlink"/>
                  <w:rFonts w:ascii="Arial" w:hAnsi="Arial" w:cs="Arial"/>
                  <w:sz w:val="17"/>
                  <w:szCs w:val="17"/>
                </w:rPr>
                <w:t xml:space="preserve"> (Varsity)</w:t>
              </w:r>
            </w:hyperlink>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594D09" w14:textId="08DF4BEC" w:rsidR="00FF5EA7" w:rsidRPr="006B40BE" w:rsidRDefault="00FF5EA7" w:rsidP="00FF5EA7">
            <w:pPr>
              <w:jc w:val="center"/>
              <w:rPr>
                <w:rFonts w:ascii="Arial" w:hAnsi="Arial" w:cs="Arial"/>
                <w:sz w:val="17"/>
                <w:szCs w:val="17"/>
              </w:rPr>
            </w:pPr>
            <w:r>
              <w:rPr>
                <w:rFonts w:ascii="Arial" w:hAnsi="Arial" w:cs="Arial"/>
                <w:sz w:val="17"/>
                <w:szCs w:val="17"/>
              </w:rPr>
              <w:t>M346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AED5120" w14:textId="577D2913"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Lauren Davis, Sarah Smith</w:t>
            </w:r>
          </w:p>
        </w:tc>
      </w:tr>
      <w:tr w:rsidR="00FF5EA7" w:rsidRPr="000C13ED" w14:paraId="2CBC7B18" w14:textId="77777777" w:rsidTr="00FF5EA7">
        <w:trPr>
          <w:trHeight w:val="201"/>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D69E349" w14:textId="0BA23839" w:rsidR="00FF5EA7" w:rsidRPr="006B40BE" w:rsidRDefault="00FF5EA7" w:rsidP="00FF5EA7">
            <w:pPr>
              <w:rPr>
                <w:rFonts w:ascii="Arial" w:hAnsi="Arial" w:cs="Arial"/>
                <w:sz w:val="17"/>
                <w:szCs w:val="17"/>
              </w:rPr>
            </w:pPr>
            <w:r w:rsidRPr="006B40BE">
              <w:rPr>
                <w:rFonts w:ascii="Arial" w:hAnsi="Arial" w:cs="Arial"/>
                <w:sz w:val="17"/>
                <w:szCs w:val="17"/>
              </w:rPr>
              <w:t>Photography</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2411FCA" w14:textId="4F5EC028" w:rsidR="00FF5EA7" w:rsidRPr="006B40BE" w:rsidRDefault="00FF5EA7" w:rsidP="00FF5EA7">
            <w:pPr>
              <w:jc w:val="center"/>
              <w:rPr>
                <w:rFonts w:ascii="Arial" w:hAnsi="Arial" w:cs="Arial"/>
                <w:sz w:val="17"/>
                <w:szCs w:val="17"/>
              </w:rPr>
            </w:pPr>
            <w:r>
              <w:rPr>
                <w:rFonts w:ascii="Arial" w:hAnsi="Arial" w:cs="Arial"/>
                <w:sz w:val="17"/>
                <w:szCs w:val="17"/>
              </w:rPr>
              <w:t>A236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76D7209" w14:textId="779DB064"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Friedhelm Luening, Timothy Swenson</w:t>
            </w:r>
          </w:p>
        </w:tc>
      </w:tr>
      <w:tr w:rsidR="00FF5EA7" w:rsidRPr="000C13ED" w14:paraId="0335AAF9"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B075067" w14:textId="7AC61E74" w:rsidR="00FF5EA7" w:rsidRPr="006B40BE" w:rsidRDefault="00FF5EA7" w:rsidP="00FF5EA7">
            <w:pPr>
              <w:rPr>
                <w:rFonts w:ascii="Arial" w:hAnsi="Arial" w:cs="Arial"/>
                <w:sz w:val="17"/>
                <w:szCs w:val="17"/>
              </w:rPr>
            </w:pPr>
            <w:r w:rsidRPr="006B40BE">
              <w:rPr>
                <w:rFonts w:ascii="Arial" w:hAnsi="Arial" w:cs="Arial"/>
                <w:sz w:val="17"/>
                <w:szCs w:val="17"/>
              </w:rPr>
              <w:t>Poetry Memory 1</w:t>
            </w:r>
            <w:r>
              <w:rPr>
                <w:rFonts w:ascii="Arial" w:hAnsi="Arial" w:cs="Arial"/>
                <w:sz w:val="17"/>
                <w:szCs w:val="17"/>
              </w:rPr>
              <w:t xml:space="preserve"> + 2</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2A459DB" w14:textId="1F9185E6" w:rsidR="00FF5EA7" w:rsidRPr="006B40BE" w:rsidRDefault="00FF5EA7" w:rsidP="00FF5EA7">
            <w:pPr>
              <w:jc w:val="center"/>
              <w:rPr>
                <w:rFonts w:ascii="Arial" w:hAnsi="Arial" w:cs="Arial"/>
                <w:sz w:val="17"/>
                <w:szCs w:val="17"/>
              </w:rPr>
            </w:pPr>
            <w:r>
              <w:rPr>
                <w:rFonts w:ascii="Arial" w:hAnsi="Arial" w:cs="Arial"/>
                <w:sz w:val="17"/>
                <w:szCs w:val="17"/>
              </w:rPr>
              <w:t>M317</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618099E" w14:textId="7784DB25"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Emily Miller, Kurt Strack</w:t>
            </w:r>
          </w:p>
        </w:tc>
      </w:tr>
      <w:tr w:rsidR="00FF5EA7" w:rsidRPr="001B340C" w14:paraId="470987F6"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CECCB41" w14:textId="384BDE25" w:rsidR="00FF5EA7" w:rsidRPr="006B40BE" w:rsidRDefault="00FF5EA7" w:rsidP="00FF5EA7">
            <w:pPr>
              <w:rPr>
                <w:rFonts w:ascii="Arial" w:hAnsi="Arial" w:cs="Arial"/>
                <w:sz w:val="17"/>
                <w:szCs w:val="17"/>
              </w:rPr>
            </w:pPr>
            <w:r w:rsidRPr="006B40BE">
              <w:rPr>
                <w:rFonts w:ascii="Arial" w:hAnsi="Arial" w:cs="Arial"/>
                <w:sz w:val="17"/>
                <w:szCs w:val="17"/>
              </w:rPr>
              <w:t xml:space="preserve">Poetry Memory </w:t>
            </w:r>
            <w:r>
              <w:rPr>
                <w:rFonts w:ascii="Arial" w:hAnsi="Arial" w:cs="Arial"/>
                <w:sz w:val="17"/>
                <w:szCs w:val="17"/>
              </w:rPr>
              <w:t>3 + 4</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33E4A50" w14:textId="2063F0E3" w:rsidR="00FF5EA7" w:rsidRPr="006B40BE" w:rsidRDefault="00FF5EA7" w:rsidP="00FF5EA7">
            <w:pPr>
              <w:jc w:val="center"/>
              <w:rPr>
                <w:rFonts w:ascii="Arial" w:hAnsi="Arial" w:cs="Arial"/>
                <w:sz w:val="17"/>
                <w:szCs w:val="17"/>
              </w:rPr>
            </w:pPr>
            <w:r>
              <w:rPr>
                <w:rFonts w:ascii="Arial" w:hAnsi="Arial" w:cs="Arial"/>
                <w:sz w:val="17"/>
                <w:szCs w:val="17"/>
              </w:rPr>
              <w:t>M319</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7B5DDC4" w14:textId="41ABBA90" w:rsidR="00FF5EA7" w:rsidRPr="00A814B1" w:rsidRDefault="00F87529" w:rsidP="00FF5EA7">
            <w:pPr>
              <w:rPr>
                <w:rFonts w:ascii="Arial" w:hAnsi="Arial" w:cs="Arial"/>
                <w:color w:val="000000" w:themeColor="text1"/>
                <w:sz w:val="17"/>
                <w:szCs w:val="17"/>
                <w:lang w:val="de-DE"/>
              </w:rPr>
            </w:pPr>
            <w:r>
              <w:rPr>
                <w:rFonts w:ascii="Arial" w:hAnsi="Arial" w:cs="Arial"/>
                <w:color w:val="000000" w:themeColor="text1"/>
                <w:sz w:val="17"/>
                <w:szCs w:val="17"/>
              </w:rPr>
              <w:t>Werner Heigl</w:t>
            </w:r>
            <w:r w:rsidR="00FF5EA7" w:rsidRPr="00A814B1">
              <w:rPr>
                <w:rFonts w:ascii="Arial" w:hAnsi="Arial" w:cs="Arial"/>
                <w:color w:val="000000" w:themeColor="text1"/>
                <w:sz w:val="17"/>
                <w:szCs w:val="17"/>
              </w:rPr>
              <w:t>, Michael Miller</w:t>
            </w:r>
          </w:p>
        </w:tc>
      </w:tr>
      <w:tr w:rsidR="00FF5EA7" w:rsidRPr="000C13ED" w14:paraId="4CEC5CD4"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3B1C773" w14:textId="4BA53619" w:rsidR="00FF5EA7" w:rsidRPr="006B40BE" w:rsidRDefault="00FF5EA7" w:rsidP="00FF5EA7">
            <w:pPr>
              <w:rPr>
                <w:rFonts w:ascii="Arial" w:hAnsi="Arial" w:cs="Arial"/>
                <w:sz w:val="17"/>
                <w:szCs w:val="17"/>
              </w:rPr>
            </w:pPr>
            <w:r w:rsidRPr="006B40BE">
              <w:rPr>
                <w:rFonts w:ascii="Arial" w:hAnsi="Arial" w:cs="Arial"/>
                <w:sz w:val="17"/>
                <w:szCs w:val="17"/>
              </w:rPr>
              <w:t>Poetry Memory Adv</w:t>
            </w:r>
            <w:r>
              <w:rPr>
                <w:rFonts w:ascii="Arial" w:hAnsi="Arial" w:cs="Arial"/>
                <w:sz w:val="17"/>
                <w:szCs w:val="17"/>
              </w:rPr>
              <w:t xml:space="preserve">ant. + </w:t>
            </w:r>
            <w:r w:rsidRPr="006B40BE">
              <w:rPr>
                <w:rFonts w:ascii="Arial" w:hAnsi="Arial" w:cs="Arial"/>
                <w:sz w:val="17"/>
                <w:szCs w:val="17"/>
              </w:rPr>
              <w:t>P</w:t>
            </w:r>
            <w:r>
              <w:rPr>
                <w:rFonts w:ascii="Arial" w:hAnsi="Arial" w:cs="Arial"/>
                <w:sz w:val="17"/>
                <w:szCs w:val="17"/>
              </w:rPr>
              <w:t>rose Memory Advant.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3D73DF" w14:textId="40495031" w:rsidR="00FF5EA7" w:rsidRPr="006B40BE" w:rsidRDefault="00FF5EA7" w:rsidP="00FF5EA7">
            <w:pPr>
              <w:jc w:val="center"/>
              <w:rPr>
                <w:rFonts w:ascii="Arial" w:hAnsi="Arial" w:cs="Arial"/>
                <w:sz w:val="17"/>
                <w:szCs w:val="17"/>
              </w:rPr>
            </w:pPr>
            <w:r>
              <w:rPr>
                <w:rFonts w:ascii="Arial" w:hAnsi="Arial" w:cs="Arial"/>
                <w:sz w:val="17"/>
                <w:szCs w:val="17"/>
              </w:rPr>
              <w:t>M323</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E931DD5" w14:textId="017D94F9"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Bettina Albermann, Sebastian Gobel</w:t>
            </w:r>
          </w:p>
        </w:tc>
      </w:tr>
      <w:tr w:rsidR="00FF5EA7" w:rsidRPr="00115C38" w14:paraId="303CBF5F"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2B212CD" w14:textId="5390386F" w:rsidR="00FF5EA7" w:rsidRPr="006B40BE" w:rsidRDefault="00FF5EA7" w:rsidP="00FF5EA7">
            <w:pPr>
              <w:rPr>
                <w:rFonts w:ascii="Arial" w:hAnsi="Arial" w:cs="Arial"/>
                <w:sz w:val="17"/>
                <w:szCs w:val="17"/>
              </w:rPr>
            </w:pPr>
            <w:r>
              <w:rPr>
                <w:rFonts w:ascii="Arial" w:hAnsi="Arial" w:cs="Arial"/>
                <w:sz w:val="17"/>
                <w:szCs w:val="17"/>
              </w:rPr>
              <w:t>Poster Design</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487F786" w14:textId="4DC66F87" w:rsidR="00FF5EA7" w:rsidRPr="006B40BE" w:rsidRDefault="00FF5EA7" w:rsidP="00FF5EA7">
            <w:pPr>
              <w:jc w:val="center"/>
              <w:rPr>
                <w:rFonts w:ascii="Arial" w:hAnsi="Arial" w:cs="Arial"/>
                <w:sz w:val="17"/>
                <w:szCs w:val="17"/>
              </w:rPr>
            </w:pPr>
            <w:r>
              <w:rPr>
                <w:rFonts w:ascii="Arial" w:hAnsi="Arial" w:cs="Arial"/>
                <w:sz w:val="17"/>
                <w:szCs w:val="17"/>
              </w:rPr>
              <w:t>A236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F2F9A3D" w14:textId="49C8B4FA"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Svenja Karad, Janett Kuba</w:t>
            </w:r>
          </w:p>
        </w:tc>
      </w:tr>
      <w:tr w:rsidR="00FF5EA7" w:rsidRPr="000C13ED" w14:paraId="38E24038"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586759B" w14:textId="381993D5" w:rsidR="00FF5EA7" w:rsidRPr="006B40BE" w:rsidRDefault="00FF5EA7" w:rsidP="00FF5EA7">
            <w:pPr>
              <w:rPr>
                <w:rFonts w:ascii="Arial" w:hAnsi="Arial" w:cs="Arial"/>
                <w:sz w:val="17"/>
                <w:szCs w:val="17"/>
              </w:rPr>
            </w:pPr>
            <w:r>
              <w:rPr>
                <w:rFonts w:ascii="Arial" w:hAnsi="Arial" w:cs="Arial"/>
                <w:sz w:val="17"/>
                <w:szCs w:val="17"/>
              </w:rPr>
              <w:t>Prose Memory 1 + 2</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25A89D6" w14:textId="3B7E7B7E" w:rsidR="00FF5EA7" w:rsidRPr="006B40BE" w:rsidRDefault="00FF5EA7" w:rsidP="00FF5EA7">
            <w:pPr>
              <w:jc w:val="center"/>
              <w:rPr>
                <w:rFonts w:ascii="Arial" w:hAnsi="Arial" w:cs="Arial"/>
                <w:sz w:val="17"/>
                <w:szCs w:val="17"/>
              </w:rPr>
            </w:pPr>
            <w:r>
              <w:rPr>
                <w:rFonts w:ascii="Arial" w:hAnsi="Arial" w:cs="Arial"/>
                <w:sz w:val="17"/>
                <w:szCs w:val="17"/>
              </w:rPr>
              <w:t>M325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6669801" w14:textId="33D3AE38"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Karen Frye, Alan Jones</w:t>
            </w:r>
          </w:p>
        </w:tc>
      </w:tr>
      <w:tr w:rsidR="00FF5EA7" w:rsidRPr="0042425A" w14:paraId="5B5B21A2"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AC686B9" w14:textId="25BCAFFC" w:rsidR="00FF5EA7" w:rsidRPr="006B40BE" w:rsidRDefault="00FF5EA7" w:rsidP="00FF5EA7">
            <w:pPr>
              <w:rPr>
                <w:rFonts w:ascii="Arial" w:hAnsi="Arial" w:cs="Arial"/>
                <w:sz w:val="17"/>
                <w:szCs w:val="17"/>
              </w:rPr>
            </w:pPr>
            <w:r>
              <w:rPr>
                <w:rFonts w:ascii="Arial" w:hAnsi="Arial" w:cs="Arial"/>
                <w:sz w:val="17"/>
                <w:szCs w:val="17"/>
              </w:rPr>
              <w:t>Prose Memory 3 + 4</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D2B5402" w14:textId="5777D59B" w:rsidR="00FF5EA7" w:rsidRPr="006B40BE" w:rsidRDefault="00FF5EA7" w:rsidP="00FF5EA7">
            <w:pPr>
              <w:jc w:val="center"/>
              <w:rPr>
                <w:rFonts w:ascii="Arial" w:hAnsi="Arial" w:cs="Arial"/>
                <w:sz w:val="17"/>
                <w:szCs w:val="17"/>
              </w:rPr>
            </w:pPr>
            <w:r>
              <w:rPr>
                <w:rFonts w:ascii="Arial" w:hAnsi="Arial" w:cs="Arial"/>
                <w:sz w:val="17"/>
                <w:szCs w:val="17"/>
              </w:rPr>
              <w:t>M327</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2427A50" w14:textId="5ACF5FA7"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Bryan Due, Steve Wynne</w:t>
            </w:r>
          </w:p>
        </w:tc>
      </w:tr>
      <w:tr w:rsidR="00FF5EA7" w:rsidRPr="000C13ED" w14:paraId="61168697"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37E1BAB" w14:textId="3889EAAD" w:rsidR="00FF5EA7" w:rsidRPr="006B40BE" w:rsidRDefault="00FF5EA7" w:rsidP="00FF5EA7">
            <w:pPr>
              <w:rPr>
                <w:rFonts w:ascii="Arial" w:hAnsi="Arial" w:cs="Arial"/>
                <w:sz w:val="17"/>
                <w:szCs w:val="17"/>
              </w:rPr>
            </w:pPr>
            <w:r w:rsidRPr="006B40BE">
              <w:rPr>
                <w:rFonts w:ascii="Arial" w:hAnsi="Arial" w:cs="Arial"/>
                <w:sz w:val="17"/>
                <w:szCs w:val="17"/>
              </w:rPr>
              <w:t>Puppet Show</w:t>
            </w:r>
            <w:r>
              <w:rPr>
                <w:rFonts w:ascii="Arial" w:hAnsi="Arial" w:cs="Arial"/>
                <w:sz w:val="17"/>
                <w:szCs w:val="17"/>
              </w:rPr>
              <w:t>, Lower + Upper Levels</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7F857A5" w14:textId="0779CA6F" w:rsidR="00FF5EA7" w:rsidRPr="006B40BE" w:rsidRDefault="00FF5EA7" w:rsidP="00FF5EA7">
            <w:pPr>
              <w:jc w:val="center"/>
              <w:rPr>
                <w:rFonts w:ascii="Arial" w:hAnsi="Arial" w:cs="Arial"/>
                <w:sz w:val="17"/>
                <w:szCs w:val="17"/>
              </w:rPr>
            </w:pPr>
            <w:r>
              <w:rPr>
                <w:rFonts w:ascii="Arial" w:hAnsi="Arial" w:cs="Arial"/>
                <w:sz w:val="17"/>
                <w:szCs w:val="17"/>
              </w:rPr>
              <w:t>M247</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D473DB0" w14:textId="6095642E"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Birgit Arentsen, Nora Neu</w:t>
            </w:r>
          </w:p>
        </w:tc>
      </w:tr>
      <w:tr w:rsidR="00FF5EA7" w:rsidRPr="000C13ED" w14:paraId="2D5776BF"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8364039" w14:textId="7DE5DEA2" w:rsidR="00FF5EA7" w:rsidRPr="006B40BE" w:rsidRDefault="00FF5EA7" w:rsidP="00FF5EA7">
            <w:pPr>
              <w:rPr>
                <w:rFonts w:ascii="Arial" w:hAnsi="Arial" w:cs="Arial"/>
                <w:sz w:val="17"/>
                <w:szCs w:val="17"/>
              </w:rPr>
            </w:pPr>
            <w:r w:rsidRPr="006B40BE">
              <w:rPr>
                <w:rFonts w:ascii="Arial" w:hAnsi="Arial" w:cs="Arial"/>
                <w:sz w:val="17"/>
                <w:szCs w:val="17"/>
              </w:rPr>
              <w:t>Reading Comprehension</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44A9DBB" w14:textId="0890C388" w:rsidR="00FF5EA7" w:rsidRPr="006B40BE" w:rsidRDefault="00FF5EA7" w:rsidP="00FF5EA7">
            <w:pPr>
              <w:jc w:val="center"/>
              <w:rPr>
                <w:rFonts w:ascii="Arial" w:hAnsi="Arial" w:cs="Arial"/>
                <w:sz w:val="17"/>
                <w:szCs w:val="17"/>
              </w:rPr>
            </w:pPr>
            <w:r>
              <w:rPr>
                <w:rFonts w:ascii="Arial" w:hAnsi="Arial" w:cs="Arial"/>
                <w:sz w:val="17"/>
                <w:szCs w:val="17"/>
              </w:rPr>
              <w:t>M320</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D91CC4E" w14:textId="7DF11CBB" w:rsidR="00FF5EA7" w:rsidRPr="00A814B1" w:rsidRDefault="00F87529" w:rsidP="00FF5EA7">
            <w:pPr>
              <w:rPr>
                <w:rFonts w:ascii="Arial" w:hAnsi="Arial" w:cs="Arial"/>
                <w:color w:val="000000" w:themeColor="text1"/>
                <w:sz w:val="17"/>
                <w:szCs w:val="17"/>
                <w:lang w:val="de-DE"/>
              </w:rPr>
            </w:pPr>
            <w:r>
              <w:rPr>
                <w:rFonts w:ascii="Arial" w:hAnsi="Arial" w:cs="Arial"/>
                <w:color w:val="000000" w:themeColor="text1"/>
                <w:sz w:val="17"/>
                <w:szCs w:val="17"/>
              </w:rPr>
              <w:t xml:space="preserve">Rebecca Butler, </w:t>
            </w:r>
            <w:r w:rsidR="00EB2D72" w:rsidRPr="00A814B1">
              <w:rPr>
                <w:rFonts w:ascii="Arial" w:hAnsi="Arial" w:cs="Arial"/>
                <w:color w:val="000000" w:themeColor="text1"/>
                <w:sz w:val="17"/>
                <w:szCs w:val="17"/>
              </w:rPr>
              <w:t>Andy Hamilton</w:t>
            </w:r>
          </w:p>
        </w:tc>
      </w:tr>
      <w:tr w:rsidR="00FF5EA7" w:rsidRPr="000C13ED" w14:paraId="615108B3"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04468E4" w14:textId="027D03F7" w:rsidR="00FF5EA7" w:rsidRPr="006B40BE" w:rsidRDefault="00FF5EA7" w:rsidP="00FF5EA7">
            <w:pPr>
              <w:rPr>
                <w:rFonts w:ascii="Arial" w:hAnsi="Arial" w:cs="Arial"/>
                <w:sz w:val="17"/>
                <w:szCs w:val="17"/>
              </w:rPr>
            </w:pPr>
            <w:r w:rsidRPr="006B40BE">
              <w:rPr>
                <w:rFonts w:ascii="Arial" w:hAnsi="Arial" w:cs="Arial"/>
                <w:sz w:val="17"/>
                <w:szCs w:val="17"/>
              </w:rPr>
              <w:t>Scavenger Hunt</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B78B0DF" w14:textId="730C3CE9" w:rsidR="00FF5EA7" w:rsidRPr="006B40BE" w:rsidRDefault="00FF5EA7" w:rsidP="00FF5EA7">
            <w:pPr>
              <w:jc w:val="center"/>
              <w:rPr>
                <w:rFonts w:ascii="Arial" w:hAnsi="Arial" w:cs="Arial"/>
                <w:sz w:val="17"/>
                <w:szCs w:val="17"/>
              </w:rPr>
            </w:pPr>
            <w:r>
              <w:rPr>
                <w:rFonts w:ascii="Arial" w:hAnsi="Arial" w:cs="Arial"/>
                <w:sz w:val="17"/>
                <w:szCs w:val="17"/>
              </w:rPr>
              <w:t>M229</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0261DC6" w14:textId="57D1152A"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 xml:space="preserve">Seth Hulse, </w:t>
            </w:r>
            <w:r w:rsidR="007816B0">
              <w:rPr>
                <w:rFonts w:ascii="Arial" w:hAnsi="Arial" w:cs="Arial"/>
                <w:color w:val="000000" w:themeColor="text1"/>
                <w:sz w:val="17"/>
                <w:szCs w:val="17"/>
              </w:rPr>
              <w:t>Marina Ignatyev</w:t>
            </w:r>
          </w:p>
        </w:tc>
      </w:tr>
      <w:tr w:rsidR="00FF5EA7" w:rsidRPr="00115C38" w14:paraId="62E6FBEA"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091D4A4" w14:textId="3CEAE696" w:rsidR="00FF5EA7" w:rsidRPr="006B40BE" w:rsidRDefault="00FF5EA7" w:rsidP="00FF5EA7">
            <w:pPr>
              <w:rPr>
                <w:rFonts w:ascii="Arial" w:hAnsi="Arial" w:cs="Arial"/>
                <w:sz w:val="17"/>
                <w:szCs w:val="17"/>
              </w:rPr>
            </w:pPr>
            <w:r>
              <w:rPr>
                <w:rFonts w:ascii="Arial" w:hAnsi="Arial" w:cs="Arial"/>
                <w:sz w:val="17"/>
                <w:szCs w:val="17"/>
              </w:rPr>
              <w:t>Shirt Design</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5974D14" w14:textId="3A225667" w:rsidR="00FF5EA7" w:rsidRDefault="00FF5EA7" w:rsidP="00FF5EA7">
            <w:pPr>
              <w:jc w:val="center"/>
              <w:rPr>
                <w:rFonts w:ascii="Arial" w:hAnsi="Arial" w:cs="Arial"/>
                <w:sz w:val="17"/>
                <w:szCs w:val="17"/>
              </w:rPr>
            </w:pPr>
            <w:r>
              <w:rPr>
                <w:rFonts w:ascii="Arial" w:hAnsi="Arial" w:cs="Arial"/>
                <w:sz w:val="17"/>
                <w:szCs w:val="17"/>
              </w:rPr>
              <w:t>A212</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874C644" w14:textId="28AA8EF7"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Spring Agnew, Bianca Reich</w:t>
            </w:r>
          </w:p>
        </w:tc>
      </w:tr>
      <w:tr w:rsidR="00FF5EA7" w:rsidRPr="000C13ED" w14:paraId="4AAE7BA4"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CC797B6" w14:textId="45D48287" w:rsidR="00FF5EA7" w:rsidRPr="006B40BE" w:rsidRDefault="00FF5EA7" w:rsidP="00FF5EA7">
            <w:pPr>
              <w:rPr>
                <w:rFonts w:ascii="Arial" w:hAnsi="Arial" w:cs="Arial"/>
                <w:sz w:val="17"/>
                <w:szCs w:val="17"/>
              </w:rPr>
            </w:pPr>
            <w:r w:rsidRPr="006B40BE">
              <w:rPr>
                <w:rFonts w:ascii="Arial" w:hAnsi="Arial" w:cs="Arial"/>
                <w:sz w:val="17"/>
                <w:szCs w:val="17"/>
              </w:rPr>
              <w:t>Sight Reading 1</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0141569" w14:textId="16B9221B" w:rsidR="00FF5EA7" w:rsidRPr="006B40BE" w:rsidRDefault="00FF5EA7" w:rsidP="00FF5EA7">
            <w:pPr>
              <w:jc w:val="center"/>
              <w:rPr>
                <w:rFonts w:ascii="Arial" w:hAnsi="Arial" w:cs="Arial"/>
                <w:sz w:val="17"/>
                <w:szCs w:val="17"/>
              </w:rPr>
            </w:pPr>
            <w:r>
              <w:rPr>
                <w:rFonts w:ascii="Arial" w:hAnsi="Arial" w:cs="Arial"/>
                <w:sz w:val="17"/>
                <w:szCs w:val="17"/>
              </w:rPr>
              <w:t>A210</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D860D05" w14:textId="323B6C27"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Burhanuddin Calcuttawala, Lisa Parrott</w:t>
            </w:r>
          </w:p>
        </w:tc>
      </w:tr>
      <w:tr w:rsidR="00FF5EA7" w:rsidRPr="000C13ED" w14:paraId="552C3119"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2CA221D" w14:textId="4464B94D" w:rsidR="00FF5EA7" w:rsidRPr="006B40BE" w:rsidRDefault="00FF5EA7" w:rsidP="00FF5EA7">
            <w:pPr>
              <w:rPr>
                <w:rFonts w:ascii="Arial" w:hAnsi="Arial" w:cs="Arial"/>
                <w:sz w:val="17"/>
                <w:szCs w:val="17"/>
              </w:rPr>
            </w:pPr>
            <w:r w:rsidRPr="006B40BE">
              <w:rPr>
                <w:rFonts w:ascii="Arial" w:hAnsi="Arial" w:cs="Arial"/>
                <w:sz w:val="17"/>
                <w:szCs w:val="17"/>
              </w:rPr>
              <w:t>Sight Reading 2</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F8B7CB7" w14:textId="1E12C355" w:rsidR="00FF5EA7" w:rsidRPr="006B40BE" w:rsidRDefault="00FF5EA7" w:rsidP="00FF5EA7">
            <w:pPr>
              <w:jc w:val="center"/>
              <w:rPr>
                <w:rFonts w:ascii="Arial" w:hAnsi="Arial" w:cs="Arial"/>
                <w:sz w:val="17"/>
                <w:szCs w:val="17"/>
              </w:rPr>
            </w:pPr>
            <w:r>
              <w:rPr>
                <w:rFonts w:ascii="Arial" w:hAnsi="Arial" w:cs="Arial"/>
                <w:sz w:val="17"/>
                <w:szCs w:val="17"/>
              </w:rPr>
              <w:t>A213</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53C4B93" w14:textId="2CB0E684"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Juliane Henneberger, Alex Loddoch</w:t>
            </w:r>
          </w:p>
        </w:tc>
      </w:tr>
      <w:tr w:rsidR="00FF5EA7" w:rsidRPr="000C13ED" w14:paraId="3470DD6A"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B647F19" w14:textId="416FCFDD" w:rsidR="00FF5EA7" w:rsidRPr="006B40BE" w:rsidRDefault="00FF5EA7" w:rsidP="00FF5EA7">
            <w:pPr>
              <w:rPr>
                <w:rFonts w:ascii="Arial" w:hAnsi="Arial" w:cs="Arial"/>
                <w:sz w:val="17"/>
                <w:szCs w:val="17"/>
              </w:rPr>
            </w:pPr>
            <w:r w:rsidRPr="006B40BE">
              <w:rPr>
                <w:rFonts w:ascii="Arial" w:hAnsi="Arial" w:cs="Arial"/>
                <w:sz w:val="17"/>
                <w:szCs w:val="17"/>
              </w:rPr>
              <w:t>Sight Reading 3</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96CB4F3" w14:textId="48C8A292" w:rsidR="00FF5EA7" w:rsidRPr="006B40BE" w:rsidRDefault="00FF5EA7" w:rsidP="00FF5EA7">
            <w:pPr>
              <w:jc w:val="center"/>
              <w:rPr>
                <w:rFonts w:ascii="Arial" w:hAnsi="Arial" w:cs="Arial"/>
                <w:sz w:val="17"/>
                <w:szCs w:val="17"/>
              </w:rPr>
            </w:pPr>
            <w:r>
              <w:rPr>
                <w:rFonts w:ascii="Arial" w:hAnsi="Arial" w:cs="Arial"/>
                <w:sz w:val="17"/>
                <w:szCs w:val="17"/>
              </w:rPr>
              <w:t>A215</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A66CA6F" w14:textId="19882155"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Luisa Boettner, Meike Graewe</w:t>
            </w:r>
          </w:p>
        </w:tc>
      </w:tr>
      <w:tr w:rsidR="00FF5EA7" w:rsidRPr="000C13ED" w14:paraId="61D42B4C" w14:textId="77777777" w:rsidTr="00FF5EA7">
        <w:trPr>
          <w:trHeight w:val="228"/>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8EB0439" w14:textId="3985313D" w:rsidR="00FF5EA7" w:rsidRPr="006B40BE" w:rsidRDefault="00FF5EA7" w:rsidP="00FF5EA7">
            <w:pPr>
              <w:rPr>
                <w:rFonts w:ascii="Arial" w:hAnsi="Arial" w:cs="Arial"/>
                <w:sz w:val="17"/>
                <w:szCs w:val="17"/>
              </w:rPr>
            </w:pPr>
            <w:r w:rsidRPr="006B40BE">
              <w:rPr>
                <w:rFonts w:ascii="Arial" w:hAnsi="Arial" w:cs="Arial"/>
                <w:sz w:val="17"/>
                <w:szCs w:val="17"/>
              </w:rPr>
              <w:t>Sight Reading 4</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B0DDAF2" w14:textId="5D19F9CD" w:rsidR="00FF5EA7" w:rsidRPr="006B40BE" w:rsidRDefault="00FF5EA7" w:rsidP="00FF5EA7">
            <w:pPr>
              <w:jc w:val="center"/>
              <w:rPr>
                <w:rFonts w:ascii="Arial" w:hAnsi="Arial" w:cs="Arial"/>
                <w:sz w:val="17"/>
                <w:szCs w:val="17"/>
              </w:rPr>
            </w:pPr>
            <w:r>
              <w:rPr>
                <w:rFonts w:ascii="Arial" w:hAnsi="Arial" w:cs="Arial"/>
                <w:sz w:val="17"/>
                <w:szCs w:val="17"/>
              </w:rPr>
              <w:t>A217</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954064" w14:textId="16738961"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Christiane Galvani, Lars Grabow</w:t>
            </w:r>
          </w:p>
        </w:tc>
      </w:tr>
      <w:tr w:rsidR="00FF5EA7" w:rsidRPr="00BD3ADC" w14:paraId="06BF4311" w14:textId="77777777" w:rsidTr="00FF5EA7">
        <w:trPr>
          <w:trHeight w:val="228"/>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38DDCE6" w14:textId="160D3DEC" w:rsidR="00FF5EA7" w:rsidRPr="006B40BE" w:rsidRDefault="00FF5EA7" w:rsidP="00FF5EA7">
            <w:pPr>
              <w:rPr>
                <w:rFonts w:ascii="Arial" w:hAnsi="Arial" w:cs="Arial"/>
                <w:sz w:val="17"/>
                <w:szCs w:val="17"/>
              </w:rPr>
            </w:pPr>
            <w:r w:rsidRPr="006B40BE">
              <w:rPr>
                <w:rFonts w:ascii="Arial" w:hAnsi="Arial" w:cs="Arial"/>
                <w:sz w:val="17"/>
                <w:szCs w:val="17"/>
              </w:rPr>
              <w:t>Skit 1</w:t>
            </w:r>
            <w:r>
              <w:rPr>
                <w:rFonts w:ascii="Arial" w:hAnsi="Arial" w:cs="Arial"/>
                <w:sz w:val="17"/>
                <w:szCs w:val="17"/>
              </w:rPr>
              <w:t xml:space="preserve"> +</w:t>
            </w:r>
            <w:r w:rsidRPr="006B40BE">
              <w:rPr>
                <w:rFonts w:ascii="Arial" w:hAnsi="Arial" w:cs="Arial"/>
                <w:sz w:val="17"/>
                <w:szCs w:val="17"/>
              </w:rPr>
              <w:t xml:space="preserve"> </w:t>
            </w:r>
            <w:r>
              <w:rPr>
                <w:rFonts w:ascii="Arial" w:hAnsi="Arial" w:cs="Arial"/>
                <w:sz w:val="17"/>
                <w:szCs w:val="17"/>
              </w:rPr>
              <w:t>2</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46038AD" w14:textId="3FD31E8F" w:rsidR="00FF5EA7" w:rsidRPr="006B40BE" w:rsidRDefault="00FF5EA7" w:rsidP="00FF5EA7">
            <w:pPr>
              <w:jc w:val="center"/>
              <w:rPr>
                <w:rFonts w:ascii="Arial" w:hAnsi="Arial" w:cs="Arial"/>
                <w:sz w:val="17"/>
                <w:szCs w:val="17"/>
              </w:rPr>
            </w:pPr>
            <w:r>
              <w:rPr>
                <w:rFonts w:ascii="Arial" w:hAnsi="Arial" w:cs="Arial"/>
                <w:sz w:val="17"/>
                <w:szCs w:val="17"/>
              </w:rPr>
              <w:t>M244</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A6B0583" w14:textId="2329EAA4" w:rsidR="00FF5EA7" w:rsidRPr="003A482C" w:rsidRDefault="003A482C" w:rsidP="00FF5EA7">
            <w:pPr>
              <w:rPr>
                <w:rFonts w:ascii="Arial" w:hAnsi="Arial" w:cs="Arial"/>
                <w:color w:val="000000" w:themeColor="text1"/>
                <w:sz w:val="17"/>
                <w:szCs w:val="17"/>
              </w:rPr>
            </w:pPr>
            <w:r>
              <w:rPr>
                <w:rFonts w:ascii="Arial" w:hAnsi="Arial" w:cs="Arial"/>
                <w:color w:val="000000" w:themeColor="text1"/>
                <w:sz w:val="17"/>
                <w:szCs w:val="17"/>
              </w:rPr>
              <w:t>Susanne Salas</w:t>
            </w:r>
            <w:r w:rsidR="00FF5EA7" w:rsidRPr="00A814B1">
              <w:rPr>
                <w:rFonts w:ascii="Arial" w:hAnsi="Arial" w:cs="Arial"/>
                <w:color w:val="000000" w:themeColor="text1"/>
                <w:sz w:val="17"/>
                <w:szCs w:val="17"/>
              </w:rPr>
              <w:t>, Lena Trojer</w:t>
            </w:r>
            <w:r>
              <w:rPr>
                <w:rFonts w:ascii="Arial" w:hAnsi="Arial" w:cs="Arial"/>
                <w:color w:val="000000" w:themeColor="text1"/>
                <w:sz w:val="17"/>
                <w:szCs w:val="17"/>
              </w:rPr>
              <w:t xml:space="preserve">, </w:t>
            </w:r>
            <w:r w:rsidRPr="00A814B1">
              <w:rPr>
                <w:rFonts w:ascii="Arial" w:hAnsi="Arial" w:cs="Arial"/>
                <w:color w:val="000000" w:themeColor="text1"/>
                <w:sz w:val="17"/>
                <w:szCs w:val="17"/>
              </w:rPr>
              <w:t>Sylvia Ehret</w:t>
            </w:r>
            <w:r>
              <w:rPr>
                <w:rFonts w:ascii="Arial" w:hAnsi="Arial" w:cs="Arial"/>
                <w:color w:val="000000" w:themeColor="text1"/>
                <w:sz w:val="17"/>
                <w:szCs w:val="17"/>
              </w:rPr>
              <w:t xml:space="preserve"> (if </w:t>
            </w:r>
            <w:r w:rsidR="0012165E">
              <w:rPr>
                <w:rFonts w:ascii="Arial" w:hAnsi="Arial" w:cs="Arial"/>
                <w:color w:val="000000" w:themeColor="text1"/>
                <w:sz w:val="17"/>
                <w:szCs w:val="17"/>
              </w:rPr>
              <w:t>able to come</w:t>
            </w:r>
            <w:r>
              <w:rPr>
                <w:rFonts w:ascii="Arial" w:hAnsi="Arial" w:cs="Arial"/>
                <w:color w:val="000000" w:themeColor="text1"/>
                <w:sz w:val="17"/>
                <w:szCs w:val="17"/>
              </w:rPr>
              <w:t>)</w:t>
            </w:r>
          </w:p>
        </w:tc>
      </w:tr>
      <w:tr w:rsidR="00FF5EA7" w:rsidRPr="00BD3ADC" w14:paraId="7278CD60" w14:textId="77777777" w:rsidTr="00FF5EA7">
        <w:trPr>
          <w:trHeight w:val="228"/>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27C99CC" w14:textId="2EF6BF52" w:rsidR="00FF5EA7" w:rsidRPr="00BC3B3C" w:rsidRDefault="00FF5EA7" w:rsidP="00FF5EA7">
            <w:pPr>
              <w:rPr>
                <w:rFonts w:ascii="Arial" w:hAnsi="Arial" w:cs="Arial"/>
                <w:sz w:val="17"/>
                <w:szCs w:val="17"/>
              </w:rPr>
            </w:pPr>
            <w:r>
              <w:rPr>
                <w:rFonts w:ascii="Arial" w:hAnsi="Arial" w:cs="Arial"/>
                <w:sz w:val="17"/>
                <w:szCs w:val="17"/>
              </w:rPr>
              <w:t>Skit 3 + 4</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12510E9" w14:textId="10125F67" w:rsidR="00FF5EA7" w:rsidRPr="00BC3B3C" w:rsidRDefault="00FF5EA7" w:rsidP="00FF5EA7">
            <w:pPr>
              <w:jc w:val="center"/>
              <w:rPr>
                <w:rFonts w:ascii="Arial" w:hAnsi="Arial" w:cs="Arial"/>
                <w:sz w:val="17"/>
                <w:szCs w:val="17"/>
              </w:rPr>
            </w:pPr>
            <w:r>
              <w:rPr>
                <w:rFonts w:ascii="Arial" w:hAnsi="Arial" w:cs="Arial"/>
                <w:sz w:val="17"/>
                <w:szCs w:val="17"/>
              </w:rPr>
              <w:t>M246</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6068066" w14:textId="26F54B6F" w:rsidR="00FF5EA7" w:rsidRPr="00A814B1" w:rsidRDefault="00FF5EA7" w:rsidP="00FF5EA7">
            <w:pPr>
              <w:rPr>
                <w:rFonts w:ascii="Arial" w:hAnsi="Arial" w:cs="Arial"/>
                <w:color w:val="000000" w:themeColor="text1"/>
                <w:sz w:val="17"/>
                <w:szCs w:val="17"/>
                <w:lang w:val="de-DE"/>
              </w:rPr>
            </w:pPr>
            <w:r w:rsidRPr="00A814B1">
              <w:rPr>
                <w:rFonts w:ascii="Arial" w:hAnsi="Arial" w:cs="Arial"/>
                <w:color w:val="000000" w:themeColor="text1"/>
                <w:sz w:val="17"/>
                <w:szCs w:val="17"/>
              </w:rPr>
              <w:t>David Brenner, Antonia Hinkel</w:t>
            </w:r>
          </w:p>
        </w:tc>
      </w:tr>
      <w:tr w:rsidR="00FF5EA7" w:rsidRPr="00BC3B3C" w14:paraId="08977B2D"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F6BD3B0" w14:textId="42F52A81" w:rsidR="00FF5EA7" w:rsidRPr="00BC3B3C" w:rsidRDefault="00FF5EA7" w:rsidP="00FF5EA7">
            <w:pPr>
              <w:rPr>
                <w:rFonts w:ascii="Arial" w:hAnsi="Arial" w:cs="Arial"/>
                <w:sz w:val="17"/>
                <w:szCs w:val="17"/>
              </w:rPr>
            </w:pPr>
            <w:r>
              <w:rPr>
                <w:rFonts w:ascii="Arial" w:hAnsi="Arial" w:cs="Arial"/>
                <w:sz w:val="17"/>
                <w:szCs w:val="17"/>
              </w:rPr>
              <w:t>Spelling</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6A4CB80" w14:textId="00D72D3E" w:rsidR="00FF5EA7" w:rsidRPr="00BC3B3C" w:rsidRDefault="00FF5EA7" w:rsidP="00FF5EA7">
            <w:pPr>
              <w:jc w:val="center"/>
              <w:rPr>
                <w:rFonts w:ascii="Arial" w:hAnsi="Arial" w:cs="Arial"/>
                <w:sz w:val="17"/>
                <w:szCs w:val="17"/>
              </w:rPr>
            </w:pPr>
            <w:r>
              <w:rPr>
                <w:rFonts w:ascii="Arial" w:hAnsi="Arial" w:cs="Arial"/>
                <w:sz w:val="17"/>
                <w:szCs w:val="17"/>
              </w:rPr>
              <w:t>A150</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B1FA8B1" w14:textId="2371B377" w:rsidR="00FF5EA7" w:rsidRPr="00A814B1" w:rsidRDefault="00EB2D72" w:rsidP="00FF5EA7">
            <w:pPr>
              <w:rPr>
                <w:rFonts w:ascii="Arial" w:hAnsi="Arial" w:cs="Arial"/>
                <w:color w:val="000000" w:themeColor="text1"/>
                <w:sz w:val="17"/>
                <w:szCs w:val="17"/>
              </w:rPr>
            </w:pPr>
            <w:r w:rsidRPr="00A814B1">
              <w:rPr>
                <w:rFonts w:ascii="Arial" w:hAnsi="Arial" w:cs="Arial"/>
                <w:color w:val="000000" w:themeColor="text1"/>
                <w:sz w:val="17"/>
                <w:szCs w:val="17"/>
              </w:rPr>
              <w:t>Emily Tidey</w:t>
            </w:r>
            <w:r w:rsidR="00FF5EA7" w:rsidRPr="00A814B1">
              <w:rPr>
                <w:rFonts w:ascii="Arial" w:hAnsi="Arial" w:cs="Arial"/>
                <w:color w:val="000000" w:themeColor="text1"/>
                <w:sz w:val="17"/>
                <w:szCs w:val="17"/>
              </w:rPr>
              <w:t>, Heinz Schmidt (grader)</w:t>
            </w:r>
          </w:p>
        </w:tc>
      </w:tr>
      <w:tr w:rsidR="00FF5EA7" w:rsidRPr="00BC3B3C" w14:paraId="1C38D005"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65D1DFA" w14:textId="20C49D45" w:rsidR="00FF5EA7" w:rsidRPr="00BC3B3C" w:rsidRDefault="00FF5EA7" w:rsidP="00FF5EA7">
            <w:pPr>
              <w:rPr>
                <w:rFonts w:ascii="Arial" w:hAnsi="Arial" w:cs="Arial"/>
                <w:sz w:val="17"/>
                <w:szCs w:val="17"/>
              </w:rPr>
            </w:pPr>
            <w:r w:rsidRPr="00BC3B3C">
              <w:rPr>
                <w:rFonts w:ascii="Arial" w:hAnsi="Arial" w:cs="Arial"/>
                <w:sz w:val="17"/>
                <w:szCs w:val="17"/>
              </w:rPr>
              <w:t>Timed Writing</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D53D53D" w14:textId="03F54757" w:rsidR="00FF5EA7" w:rsidRPr="00BC3B3C" w:rsidRDefault="00FF5EA7" w:rsidP="00FF5EA7">
            <w:pPr>
              <w:jc w:val="center"/>
              <w:rPr>
                <w:rFonts w:ascii="Arial" w:hAnsi="Arial" w:cs="Arial"/>
                <w:sz w:val="17"/>
                <w:szCs w:val="17"/>
              </w:rPr>
            </w:pPr>
            <w:r>
              <w:rPr>
                <w:rFonts w:ascii="Arial" w:hAnsi="Arial" w:cs="Arial"/>
                <w:sz w:val="17"/>
                <w:szCs w:val="17"/>
              </w:rPr>
              <w:t>A152</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42861B3" w14:textId="756AD6FE" w:rsidR="00FF5EA7" w:rsidRPr="00A814B1"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Jana Enderlein, Ute Hoefel</w:t>
            </w:r>
          </w:p>
        </w:tc>
      </w:tr>
      <w:tr w:rsidR="00FF5EA7" w:rsidRPr="00BC3B3C" w14:paraId="0E2578CB"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ADF54CF" w14:textId="07B9BC38" w:rsidR="00FF5EA7" w:rsidRPr="00BC3B3C" w:rsidRDefault="00FF5EA7" w:rsidP="00FF5EA7">
            <w:pPr>
              <w:rPr>
                <w:rFonts w:ascii="Arial" w:hAnsi="Arial" w:cs="Arial"/>
                <w:sz w:val="17"/>
                <w:szCs w:val="17"/>
              </w:rPr>
            </w:pPr>
            <w:r w:rsidRPr="00BC3B3C">
              <w:rPr>
                <w:rFonts w:ascii="Arial" w:hAnsi="Arial" w:cs="Arial"/>
                <w:sz w:val="17"/>
                <w:szCs w:val="17"/>
              </w:rPr>
              <w:t>Vocabulary</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4C549A3" w14:textId="2E32B4E6" w:rsidR="00FF5EA7" w:rsidRPr="00BC3B3C" w:rsidRDefault="00FF5EA7" w:rsidP="00FF5EA7">
            <w:pPr>
              <w:jc w:val="center"/>
              <w:rPr>
                <w:rFonts w:ascii="Arial" w:hAnsi="Arial" w:cs="Arial"/>
                <w:sz w:val="17"/>
                <w:szCs w:val="17"/>
              </w:rPr>
            </w:pPr>
            <w:r>
              <w:rPr>
                <w:rFonts w:ascii="Arial" w:hAnsi="Arial" w:cs="Arial"/>
                <w:sz w:val="17"/>
                <w:szCs w:val="17"/>
              </w:rPr>
              <w:t>M314</w:t>
            </w:r>
          </w:p>
        </w:tc>
        <w:tc>
          <w:tcPr>
            <w:tcW w:w="2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FA6D426" w14:textId="06B39A26" w:rsidR="00FF5EA7" w:rsidRPr="00AB0116" w:rsidRDefault="00FF5EA7" w:rsidP="00FF5EA7">
            <w:pPr>
              <w:rPr>
                <w:rFonts w:ascii="Arial" w:hAnsi="Arial" w:cs="Arial"/>
                <w:color w:val="000000" w:themeColor="text1"/>
                <w:sz w:val="17"/>
                <w:szCs w:val="17"/>
              </w:rPr>
            </w:pPr>
            <w:r w:rsidRPr="00A814B1">
              <w:rPr>
                <w:rFonts w:ascii="Arial" w:hAnsi="Arial" w:cs="Arial"/>
                <w:color w:val="000000" w:themeColor="text1"/>
                <w:sz w:val="17"/>
                <w:szCs w:val="17"/>
              </w:rPr>
              <w:t xml:space="preserve">Connie Galloway, </w:t>
            </w:r>
            <w:r w:rsidR="00AB0116">
              <w:rPr>
                <w:rFonts w:ascii="Arial" w:hAnsi="Arial" w:cs="Arial"/>
                <w:color w:val="000000" w:themeColor="text1"/>
                <w:sz w:val="17"/>
                <w:szCs w:val="17"/>
              </w:rPr>
              <w:t>Carter Nguyen (KHS)</w:t>
            </w:r>
          </w:p>
        </w:tc>
      </w:tr>
      <w:tr w:rsidR="00FF5EA7" w:rsidRPr="00BC3B3C" w14:paraId="23495FDD" w14:textId="77777777" w:rsidTr="00FF5EA7">
        <w:trPr>
          <w:jc w:val="center"/>
        </w:trPr>
        <w:tc>
          <w:tcPr>
            <w:tcW w:w="1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E97C60F" w14:textId="7191E325" w:rsidR="00FF5EA7" w:rsidRPr="00BC3B3C" w:rsidRDefault="00FF5EA7" w:rsidP="00FF5EA7">
            <w:pPr>
              <w:rPr>
                <w:rFonts w:ascii="Arial" w:hAnsi="Arial" w:cs="Arial"/>
                <w:sz w:val="17"/>
                <w:szCs w:val="17"/>
              </w:rPr>
            </w:pPr>
            <w:r w:rsidRPr="00BC3B3C">
              <w:rPr>
                <w:rFonts w:ascii="Arial" w:hAnsi="Arial" w:cs="Arial"/>
                <w:sz w:val="17"/>
                <w:szCs w:val="17"/>
              </w:rPr>
              <w:t>Vocal Solo</w:t>
            </w:r>
          </w:p>
        </w:tc>
        <w:tc>
          <w:tcPr>
            <w:tcW w:w="10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F95FDC6" w14:textId="6B9F0218" w:rsidR="00FF5EA7" w:rsidRPr="00BC3B3C" w:rsidRDefault="00FF5EA7" w:rsidP="00FF5EA7">
            <w:pPr>
              <w:jc w:val="center"/>
              <w:rPr>
                <w:rFonts w:ascii="Arial" w:hAnsi="Arial" w:cs="Arial"/>
                <w:sz w:val="17"/>
                <w:szCs w:val="17"/>
              </w:rPr>
            </w:pPr>
            <w:r>
              <w:rPr>
                <w:rFonts w:ascii="Arial" w:hAnsi="Arial" w:cs="Arial"/>
                <w:sz w:val="17"/>
                <w:szCs w:val="17"/>
              </w:rPr>
              <w:t>A233</w:t>
            </w:r>
          </w:p>
        </w:tc>
        <w:tc>
          <w:tcPr>
            <w:tcW w:w="2304" w:type="pct"/>
            <w:tcBorders>
              <w:top w:val="outset" w:sz="6" w:space="0" w:color="auto"/>
              <w:bottom w:val="outset" w:sz="6" w:space="0" w:color="auto"/>
              <w:right w:val="outset" w:sz="6" w:space="0" w:color="auto"/>
            </w:tcBorders>
            <w:tcMar>
              <w:top w:w="0" w:type="dxa"/>
              <w:left w:w="0" w:type="dxa"/>
              <w:bottom w:w="0" w:type="dxa"/>
              <w:right w:w="0" w:type="dxa"/>
            </w:tcMar>
            <w:vAlign w:val="center"/>
          </w:tcPr>
          <w:p w14:paraId="283563FB" w14:textId="4A8A5FE6" w:rsidR="00FF5EA7" w:rsidRPr="00FF5EA7" w:rsidRDefault="00FF5EA7" w:rsidP="00FF5EA7">
            <w:pPr>
              <w:rPr>
                <w:rFonts w:ascii="Arial" w:hAnsi="Arial" w:cs="Arial"/>
                <w:sz w:val="17"/>
                <w:szCs w:val="17"/>
              </w:rPr>
            </w:pPr>
            <w:r w:rsidRPr="00FF5EA7">
              <w:rPr>
                <w:rFonts w:ascii="Arial" w:hAnsi="Arial" w:cs="Arial"/>
                <w:sz w:val="17"/>
                <w:szCs w:val="17"/>
              </w:rPr>
              <w:t>Dusty Brown, Julia Burke</w:t>
            </w:r>
          </w:p>
        </w:tc>
      </w:tr>
    </w:tbl>
    <w:p w14:paraId="49D4BB66" w14:textId="77777777" w:rsidR="00582446" w:rsidRPr="00582446" w:rsidRDefault="00582446">
      <w:pPr>
        <w:rPr>
          <w:sz w:val="2"/>
          <w:szCs w:val="2"/>
        </w:rPr>
      </w:pPr>
    </w:p>
    <w:tbl>
      <w:tblPr>
        <w:tblW w:w="5000" w:type="pct"/>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863"/>
        <w:gridCol w:w="1889"/>
        <w:gridCol w:w="5752"/>
      </w:tblGrid>
      <w:tr w:rsidR="000C13ED" w:rsidRPr="00BC3B3C" w14:paraId="7ACA57D9"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6258AD2" w14:textId="068159F4" w:rsidR="000C13ED" w:rsidRPr="00BC3B3C" w:rsidRDefault="009F2B2A" w:rsidP="000C13ED">
            <w:pPr>
              <w:rPr>
                <w:rFonts w:ascii="Arial" w:hAnsi="Arial" w:cs="Arial"/>
                <w:sz w:val="17"/>
                <w:szCs w:val="17"/>
                <w:lang w:val="de-DE"/>
              </w:rPr>
            </w:pPr>
            <w:r>
              <w:rPr>
                <w:rFonts w:ascii="Arial" w:hAnsi="Arial" w:cs="Arial"/>
                <w:sz w:val="17"/>
                <w:szCs w:val="17"/>
              </w:rPr>
              <w:lastRenderedPageBreak/>
              <w:t>Reserve Judge Corps</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94B5F86" w14:textId="31FD836C" w:rsidR="000C13ED" w:rsidRPr="00BC3B3C" w:rsidRDefault="009F2B2A" w:rsidP="000C13ED">
            <w:pPr>
              <w:jc w:val="center"/>
              <w:rPr>
                <w:rFonts w:ascii="Arial" w:hAnsi="Arial" w:cs="Arial"/>
                <w:sz w:val="17"/>
                <w:szCs w:val="17"/>
              </w:rPr>
            </w:pPr>
            <w:r>
              <w:rPr>
                <w:rFonts w:ascii="Arial" w:hAnsi="Arial" w:cs="Arial"/>
                <w:sz w:val="17"/>
                <w:szCs w:val="17"/>
              </w:rPr>
              <w:t>Teaching Theater</w:t>
            </w:r>
          </w:p>
        </w:tc>
        <w:tc>
          <w:tcPr>
            <w:tcW w:w="2500" w:type="pct"/>
            <w:tcBorders>
              <w:top w:val="outset" w:sz="6" w:space="0" w:color="auto"/>
              <w:bottom w:val="outset" w:sz="6" w:space="0" w:color="auto"/>
              <w:right w:val="outset" w:sz="6" w:space="0" w:color="auto"/>
            </w:tcBorders>
            <w:tcMar>
              <w:top w:w="0" w:type="dxa"/>
              <w:left w:w="0" w:type="dxa"/>
              <w:bottom w:w="0" w:type="dxa"/>
              <w:right w:w="0" w:type="dxa"/>
            </w:tcMar>
          </w:tcPr>
          <w:p w14:paraId="3B9C6B3A" w14:textId="71ED8E68" w:rsidR="000C13ED" w:rsidRPr="00BC3B3C" w:rsidRDefault="003A482C" w:rsidP="000C13ED">
            <w:pPr>
              <w:rPr>
                <w:rFonts w:ascii="Arial" w:hAnsi="Arial" w:cs="Arial"/>
                <w:sz w:val="17"/>
                <w:szCs w:val="17"/>
              </w:rPr>
            </w:pPr>
            <w:r>
              <w:rPr>
                <w:rFonts w:ascii="Arial" w:hAnsi="Arial" w:cs="Arial"/>
                <w:sz w:val="17"/>
                <w:szCs w:val="17"/>
              </w:rPr>
              <w:t>Howard Cornelsen</w:t>
            </w:r>
            <w:r w:rsidR="00187ECE">
              <w:rPr>
                <w:rFonts w:ascii="Arial" w:hAnsi="Arial" w:cs="Arial"/>
                <w:sz w:val="17"/>
                <w:szCs w:val="17"/>
              </w:rPr>
              <w:t>, David West</w:t>
            </w:r>
          </w:p>
        </w:tc>
      </w:tr>
      <w:tr w:rsidR="000C13ED" w:rsidRPr="00BC3B3C" w14:paraId="698C8ADB" w14:textId="77777777" w:rsidTr="00582446">
        <w:trPr>
          <w:trHeight w:val="255"/>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0EF664B" w14:textId="6C563B7A" w:rsidR="000C13ED" w:rsidRPr="00BC3B3C" w:rsidRDefault="009F2B2A" w:rsidP="000C13ED">
            <w:pPr>
              <w:rPr>
                <w:rFonts w:ascii="Arial" w:hAnsi="Arial" w:cs="Arial"/>
                <w:sz w:val="17"/>
                <w:szCs w:val="17"/>
              </w:rPr>
            </w:pPr>
            <w:r>
              <w:rPr>
                <w:rFonts w:ascii="Arial" w:hAnsi="Arial" w:cs="Arial"/>
                <w:sz w:val="17"/>
                <w:szCs w:val="17"/>
              </w:rPr>
              <w:t>Director</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B343041" w14:textId="5444CF37" w:rsidR="000C13ED" w:rsidRPr="00BC3B3C" w:rsidRDefault="009F2B2A" w:rsidP="000C13ED">
            <w:pPr>
              <w:jc w:val="center"/>
              <w:rPr>
                <w:rFonts w:ascii="Arial" w:hAnsi="Arial" w:cs="Arial"/>
                <w:sz w:val="17"/>
                <w:szCs w:val="17"/>
              </w:rPr>
            </w:pPr>
            <w:r>
              <w:rPr>
                <w:rFonts w:ascii="Arial" w:hAnsi="Arial" w:cs="Arial"/>
                <w:sz w:val="17"/>
                <w:szCs w:val="17"/>
              </w:rPr>
              <w:t>at large</w:t>
            </w:r>
          </w:p>
        </w:tc>
        <w:tc>
          <w:tcPr>
            <w:tcW w:w="2500" w:type="pct"/>
            <w:tcBorders>
              <w:top w:val="outset" w:sz="6" w:space="0" w:color="auto"/>
              <w:bottom w:val="outset" w:sz="6" w:space="0" w:color="auto"/>
              <w:right w:val="outset" w:sz="6" w:space="0" w:color="auto"/>
            </w:tcBorders>
            <w:tcMar>
              <w:top w:w="0" w:type="dxa"/>
              <w:left w:w="0" w:type="dxa"/>
              <w:bottom w:w="0" w:type="dxa"/>
              <w:right w:w="0" w:type="dxa"/>
            </w:tcMar>
            <w:vAlign w:val="center"/>
          </w:tcPr>
          <w:p w14:paraId="6C2BDB64" w14:textId="434BB9F7" w:rsidR="009C782F" w:rsidRPr="00BC3B3C" w:rsidRDefault="009F2B2A" w:rsidP="00FF723D">
            <w:pPr>
              <w:rPr>
                <w:rFonts w:ascii="Arial" w:hAnsi="Arial" w:cs="Arial"/>
                <w:sz w:val="17"/>
                <w:szCs w:val="17"/>
              </w:rPr>
            </w:pPr>
            <w:r>
              <w:rPr>
                <w:rFonts w:ascii="Arial" w:hAnsi="Arial" w:cs="Arial"/>
                <w:sz w:val="17"/>
                <w:szCs w:val="17"/>
              </w:rPr>
              <w:t>Rustin Buck</w:t>
            </w:r>
            <w:r w:rsidR="008314E9">
              <w:rPr>
                <w:rFonts w:ascii="Arial" w:hAnsi="Arial" w:cs="Arial"/>
                <w:sz w:val="17"/>
                <w:szCs w:val="17"/>
              </w:rPr>
              <w:t xml:space="preserve">       (assistant: Henry Innes</w:t>
            </w:r>
            <w:r w:rsidR="003052FF">
              <w:rPr>
                <w:rFonts w:ascii="Arial" w:hAnsi="Arial" w:cs="Arial"/>
                <w:sz w:val="17"/>
                <w:szCs w:val="17"/>
              </w:rPr>
              <w:t xml:space="preserve"> (KHS)</w:t>
            </w:r>
            <w:r w:rsidR="008314E9">
              <w:rPr>
                <w:rFonts w:ascii="Arial" w:hAnsi="Arial" w:cs="Arial"/>
                <w:sz w:val="17"/>
                <w:szCs w:val="17"/>
              </w:rPr>
              <w:t>)</w:t>
            </w:r>
          </w:p>
        </w:tc>
      </w:tr>
      <w:tr w:rsidR="001E5016" w:rsidRPr="00BC3B3C" w14:paraId="2590AF4C"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04CEFA2" w14:textId="77777777" w:rsidR="001E5016" w:rsidRPr="00BC3B3C" w:rsidRDefault="001E5016" w:rsidP="00817365">
            <w:pPr>
              <w:rPr>
                <w:rFonts w:ascii="Arial" w:hAnsi="Arial" w:cs="Arial"/>
                <w:sz w:val="17"/>
                <w:szCs w:val="17"/>
              </w:rPr>
            </w:pPr>
            <w:r w:rsidRPr="00BC3B3C">
              <w:rPr>
                <w:rFonts w:ascii="Arial" w:hAnsi="Arial" w:cs="Arial"/>
                <w:sz w:val="17"/>
                <w:szCs w:val="17"/>
              </w:rPr>
              <w:t>Host</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291EA79" w14:textId="77777777" w:rsidR="001E5016" w:rsidRPr="00BC3B3C" w:rsidRDefault="001E5016" w:rsidP="00817365">
            <w:pPr>
              <w:jc w:val="center"/>
              <w:rPr>
                <w:rFonts w:ascii="Arial" w:hAnsi="Arial" w:cs="Arial"/>
                <w:sz w:val="17"/>
                <w:szCs w:val="17"/>
                <w:lang w:val="de-DE"/>
              </w:rPr>
            </w:pPr>
            <w:r w:rsidRPr="00BC3B3C">
              <w:rPr>
                <w:rFonts w:ascii="Arial" w:hAnsi="Arial" w:cs="Arial"/>
                <w:sz w:val="17"/>
                <w:szCs w:val="17"/>
                <w:lang w:val="de-DE"/>
              </w:rPr>
              <w:t>at large</w:t>
            </w:r>
          </w:p>
        </w:tc>
        <w:tc>
          <w:tcPr>
            <w:tcW w:w="2500" w:type="pct"/>
            <w:tcBorders>
              <w:top w:val="outset" w:sz="6" w:space="0" w:color="auto"/>
              <w:left w:val="outset" w:sz="6" w:space="0" w:color="auto"/>
              <w:bottom w:val="outset" w:sz="6" w:space="0" w:color="auto"/>
              <w:right w:val="outset" w:sz="6" w:space="0" w:color="auto"/>
            </w:tcBorders>
            <w:vAlign w:val="center"/>
          </w:tcPr>
          <w:p w14:paraId="72DD0EE0" w14:textId="77777777" w:rsidR="001E5016" w:rsidRPr="00BC3B3C" w:rsidRDefault="001E5016" w:rsidP="00817365">
            <w:pPr>
              <w:rPr>
                <w:rFonts w:ascii="Arial" w:hAnsi="Arial" w:cs="Arial"/>
                <w:sz w:val="17"/>
                <w:szCs w:val="17"/>
                <w:lang w:val="de-DE"/>
              </w:rPr>
            </w:pPr>
            <w:r w:rsidRPr="00BC3B3C">
              <w:rPr>
                <w:rFonts w:ascii="Arial" w:hAnsi="Arial" w:cs="Arial"/>
                <w:sz w:val="17"/>
                <w:szCs w:val="17"/>
                <w:lang w:val="de-DE"/>
              </w:rPr>
              <w:t>Mark Johnson</w:t>
            </w:r>
          </w:p>
        </w:tc>
      </w:tr>
      <w:tr w:rsidR="000C13ED" w:rsidRPr="00BC3B3C" w14:paraId="1826FED1" w14:textId="77777777" w:rsidTr="00582446">
        <w:trPr>
          <w:trHeight w:val="174"/>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FB7D364" w14:textId="73BEABBB" w:rsidR="000C13ED" w:rsidRPr="00BC3B3C" w:rsidRDefault="000C13ED" w:rsidP="000C13ED">
            <w:pPr>
              <w:rPr>
                <w:rFonts w:ascii="Arial" w:hAnsi="Arial" w:cs="Arial"/>
                <w:sz w:val="17"/>
                <w:szCs w:val="17"/>
              </w:rPr>
            </w:pPr>
            <w:r w:rsidRPr="00BC3B3C">
              <w:rPr>
                <w:rFonts w:ascii="Arial" w:hAnsi="Arial" w:cs="Arial"/>
                <w:sz w:val="17"/>
                <w:szCs w:val="17"/>
              </w:rPr>
              <w:t xml:space="preserve">Written </w:t>
            </w:r>
            <w:r w:rsidR="009F2B2A">
              <w:rPr>
                <w:rFonts w:ascii="Arial" w:hAnsi="Arial" w:cs="Arial"/>
                <w:sz w:val="17"/>
                <w:szCs w:val="17"/>
              </w:rPr>
              <w:t>T</w:t>
            </w:r>
            <w:r w:rsidRPr="00BC3B3C">
              <w:rPr>
                <w:rFonts w:ascii="Arial" w:hAnsi="Arial" w:cs="Arial"/>
                <w:sz w:val="17"/>
                <w:szCs w:val="17"/>
              </w:rPr>
              <w:t>esting</w:t>
            </w:r>
          </w:p>
        </w:tc>
        <w:tc>
          <w:tcPr>
            <w:tcW w:w="821" w:type="pct"/>
            <w:tcBorders>
              <w:top w:val="outset" w:sz="6" w:space="0" w:color="auto"/>
              <w:left w:val="outset" w:sz="6" w:space="0" w:color="auto"/>
              <w:bottom w:val="outset" w:sz="6" w:space="0" w:color="auto"/>
              <w:right w:val="outset" w:sz="6" w:space="0" w:color="auto"/>
            </w:tcBorders>
            <w:vAlign w:val="center"/>
          </w:tcPr>
          <w:p w14:paraId="5A358961" w14:textId="79AFE1BD" w:rsidR="000C13ED" w:rsidRPr="00BC3B3C" w:rsidRDefault="009F2B2A" w:rsidP="000C13ED">
            <w:pPr>
              <w:jc w:val="center"/>
              <w:rPr>
                <w:rFonts w:ascii="Arial" w:hAnsi="Arial" w:cs="Arial"/>
                <w:sz w:val="17"/>
                <w:szCs w:val="17"/>
              </w:rPr>
            </w:pPr>
            <w:r>
              <w:rPr>
                <w:rFonts w:ascii="Arial" w:hAnsi="Arial" w:cs="Arial"/>
                <w:sz w:val="17"/>
                <w:szCs w:val="17"/>
              </w:rPr>
              <w:t>M3</w:t>
            </w:r>
            <w:r w:rsidR="00C6208F">
              <w:rPr>
                <w:rFonts w:ascii="Arial" w:hAnsi="Arial" w:cs="Arial"/>
                <w:sz w:val="17"/>
                <w:szCs w:val="17"/>
              </w:rPr>
              <w:t>30</w:t>
            </w:r>
            <w:r>
              <w:rPr>
                <w:rFonts w:ascii="Arial" w:hAnsi="Arial" w:cs="Arial"/>
                <w:sz w:val="17"/>
                <w:szCs w:val="17"/>
              </w:rPr>
              <w:t xml:space="preserve"> (Scantron</w:t>
            </w:r>
            <w:r w:rsidR="00582446">
              <w:rPr>
                <w:rFonts w:ascii="Arial" w:hAnsi="Arial" w:cs="Arial"/>
                <w:sz w:val="17"/>
                <w:szCs w:val="17"/>
              </w:rPr>
              <w:t xml:space="preserve"> Room</w:t>
            </w:r>
            <w:r>
              <w:rPr>
                <w:rFonts w:ascii="Arial" w:hAnsi="Arial" w:cs="Arial"/>
                <w:sz w:val="17"/>
                <w:szCs w:val="17"/>
              </w:rPr>
              <w:t>)</w:t>
            </w:r>
          </w:p>
        </w:tc>
        <w:tc>
          <w:tcPr>
            <w:tcW w:w="2500" w:type="pct"/>
            <w:tcBorders>
              <w:top w:val="outset" w:sz="6" w:space="0" w:color="auto"/>
              <w:left w:val="outset" w:sz="6" w:space="0" w:color="auto"/>
              <w:bottom w:val="outset" w:sz="6" w:space="0" w:color="auto"/>
              <w:right w:val="outset" w:sz="6" w:space="0" w:color="auto"/>
            </w:tcBorders>
            <w:vAlign w:val="center"/>
          </w:tcPr>
          <w:p w14:paraId="5709C473" w14:textId="77777777" w:rsidR="005F2029" w:rsidRDefault="000C13ED" w:rsidP="000C13ED">
            <w:pPr>
              <w:rPr>
                <w:rFonts w:ascii="Arial" w:hAnsi="Arial" w:cs="Arial"/>
                <w:color w:val="000000"/>
                <w:sz w:val="17"/>
                <w:szCs w:val="17"/>
                <w:shd w:val="clear" w:color="auto" w:fill="FFFFFF"/>
              </w:rPr>
            </w:pPr>
            <w:r w:rsidRPr="00BC3B3C">
              <w:rPr>
                <w:rFonts w:ascii="Arial" w:hAnsi="Arial" w:cs="Arial"/>
                <w:color w:val="000000"/>
                <w:sz w:val="17"/>
                <w:szCs w:val="17"/>
                <w:shd w:val="clear" w:color="auto" w:fill="FFFFFF"/>
              </w:rPr>
              <w:t>David Kniess, Beverly Randall</w:t>
            </w:r>
            <w:r w:rsidR="009F2B2A">
              <w:rPr>
                <w:rFonts w:ascii="Arial" w:hAnsi="Arial" w:cs="Arial"/>
                <w:color w:val="000000"/>
                <w:sz w:val="17"/>
                <w:szCs w:val="17"/>
                <w:shd w:val="clear" w:color="auto" w:fill="FFFFFF"/>
              </w:rPr>
              <w:t>,</w:t>
            </w:r>
            <w:r w:rsidR="003052FF">
              <w:rPr>
                <w:rFonts w:ascii="Arial" w:hAnsi="Arial" w:cs="Arial"/>
                <w:color w:val="000000"/>
                <w:sz w:val="17"/>
                <w:szCs w:val="17"/>
                <w:shd w:val="clear" w:color="auto" w:fill="FFFFFF"/>
              </w:rPr>
              <w:t xml:space="preserve"> </w:t>
            </w:r>
            <w:r w:rsidR="005F2029">
              <w:rPr>
                <w:rFonts w:ascii="Arial" w:hAnsi="Arial" w:cs="Arial"/>
                <w:color w:val="000000"/>
                <w:sz w:val="17"/>
                <w:szCs w:val="17"/>
                <w:shd w:val="clear" w:color="auto" w:fill="FFFFFF"/>
              </w:rPr>
              <w:t>Riley Bocklage (KHS),</w:t>
            </w:r>
          </w:p>
          <w:p w14:paraId="52E43736" w14:textId="369FEC46" w:rsidR="00F87529" w:rsidRPr="00AB0116" w:rsidRDefault="003052FF" w:rsidP="005F2029">
            <w:pPr>
              <w:rPr>
                <w:rFonts w:ascii="Arial" w:hAnsi="Arial" w:cs="Arial"/>
                <w:color w:val="000000"/>
                <w:sz w:val="17"/>
                <w:szCs w:val="17"/>
                <w:shd w:val="clear" w:color="auto" w:fill="FFFFFF"/>
              </w:rPr>
            </w:pPr>
            <w:r>
              <w:rPr>
                <w:rFonts w:ascii="Arial" w:hAnsi="Arial" w:cs="Arial"/>
                <w:color w:val="000000"/>
                <w:sz w:val="17"/>
                <w:szCs w:val="17"/>
                <w:shd w:val="clear" w:color="auto" w:fill="FFFFFF"/>
              </w:rPr>
              <w:t>Christian Brown (KHS),</w:t>
            </w:r>
            <w:r w:rsidR="005F2029">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Valeria Ignatyev (KHS)</w:t>
            </w:r>
            <w:r w:rsidR="00F87529">
              <w:rPr>
                <w:rFonts w:ascii="Arial" w:hAnsi="Arial" w:cs="Arial"/>
                <w:color w:val="000000"/>
                <w:sz w:val="17"/>
                <w:szCs w:val="17"/>
                <w:shd w:val="clear" w:color="auto" w:fill="FFFFFF"/>
              </w:rPr>
              <w:t>, Gabriel Moreno (ToHS)</w:t>
            </w:r>
          </w:p>
        </w:tc>
      </w:tr>
      <w:tr w:rsidR="009F2B2A" w:rsidRPr="00BC3B3C" w14:paraId="22E68A5D"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D99CC78" w14:textId="36B368AC" w:rsidR="009F2B2A" w:rsidRPr="00BC3B3C" w:rsidRDefault="009F2B2A" w:rsidP="000C13ED">
            <w:pPr>
              <w:rPr>
                <w:rFonts w:ascii="Arial" w:hAnsi="Arial" w:cs="Arial"/>
                <w:sz w:val="17"/>
                <w:szCs w:val="17"/>
              </w:rPr>
            </w:pPr>
            <w:r>
              <w:rPr>
                <w:rFonts w:ascii="Arial" w:hAnsi="Arial" w:cs="Arial"/>
                <w:sz w:val="17"/>
                <w:szCs w:val="17"/>
              </w:rPr>
              <w:t>Breakfast + Proctor/Tab Lunch</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045C29A" w14:textId="6D8499B1" w:rsidR="009F2B2A" w:rsidRPr="00BC3B3C" w:rsidRDefault="009F2B2A" w:rsidP="000C13ED">
            <w:pPr>
              <w:jc w:val="center"/>
              <w:rPr>
                <w:rFonts w:ascii="Arial" w:hAnsi="Arial" w:cs="Arial"/>
                <w:sz w:val="17"/>
                <w:szCs w:val="17"/>
                <w:lang w:val="de-DE"/>
              </w:rPr>
            </w:pPr>
            <w:r>
              <w:rPr>
                <w:rFonts w:ascii="Arial" w:hAnsi="Arial" w:cs="Arial"/>
                <w:sz w:val="17"/>
                <w:szCs w:val="17"/>
                <w:lang w:val="de-DE"/>
              </w:rPr>
              <w:t>at large</w:t>
            </w:r>
          </w:p>
        </w:tc>
        <w:tc>
          <w:tcPr>
            <w:tcW w:w="2500" w:type="pct"/>
            <w:tcBorders>
              <w:top w:val="outset" w:sz="6" w:space="0" w:color="auto"/>
              <w:left w:val="outset" w:sz="6" w:space="0" w:color="auto"/>
              <w:bottom w:val="outset" w:sz="6" w:space="0" w:color="auto"/>
              <w:right w:val="outset" w:sz="6" w:space="0" w:color="auto"/>
            </w:tcBorders>
            <w:vAlign w:val="center"/>
          </w:tcPr>
          <w:p w14:paraId="6F4771D2" w14:textId="21589B2E" w:rsidR="009F2B2A" w:rsidRPr="008314E9" w:rsidRDefault="009F2B2A" w:rsidP="000C13ED">
            <w:pPr>
              <w:rPr>
                <w:rFonts w:ascii="Arial" w:hAnsi="Arial" w:cs="Arial"/>
                <w:sz w:val="17"/>
                <w:szCs w:val="17"/>
              </w:rPr>
            </w:pPr>
            <w:r w:rsidRPr="008314E9">
              <w:rPr>
                <w:rFonts w:ascii="Arial" w:hAnsi="Arial" w:cs="Arial"/>
                <w:sz w:val="17"/>
                <w:szCs w:val="17"/>
              </w:rPr>
              <w:t xml:space="preserve">Lisa Ganguly, </w:t>
            </w:r>
            <w:r w:rsidR="00115C38">
              <w:rPr>
                <w:rFonts w:ascii="Arial" w:hAnsi="Arial" w:cs="Arial"/>
                <w:spacing w:val="-4"/>
                <w:sz w:val="17"/>
                <w:szCs w:val="17"/>
              </w:rPr>
              <w:t>Kandee Jahns</w:t>
            </w:r>
          </w:p>
        </w:tc>
      </w:tr>
      <w:tr w:rsidR="009F2B2A" w:rsidRPr="00BC3B3C" w14:paraId="4DBD6B3F"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312677E" w14:textId="06E84731" w:rsidR="009F2B2A" w:rsidRDefault="009F2B2A" w:rsidP="000C13ED">
            <w:pPr>
              <w:rPr>
                <w:rFonts w:ascii="Arial" w:hAnsi="Arial" w:cs="Arial"/>
                <w:sz w:val="17"/>
                <w:szCs w:val="17"/>
              </w:rPr>
            </w:pPr>
            <w:r>
              <w:rPr>
                <w:rFonts w:ascii="Arial" w:hAnsi="Arial" w:cs="Arial"/>
                <w:sz w:val="17"/>
                <w:szCs w:val="17"/>
              </w:rPr>
              <w:t>Judge Check-</w:t>
            </w:r>
            <w:r w:rsidR="001E5016">
              <w:rPr>
                <w:rFonts w:ascii="Arial" w:hAnsi="Arial" w:cs="Arial"/>
                <w:sz w:val="17"/>
                <w:szCs w:val="17"/>
              </w:rPr>
              <w:t>I</w:t>
            </w:r>
            <w:r>
              <w:rPr>
                <w:rFonts w:ascii="Arial" w:hAnsi="Arial" w:cs="Arial"/>
                <w:sz w:val="17"/>
                <w:szCs w:val="17"/>
              </w:rPr>
              <w:t>n + Data Entry</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4191CF2" w14:textId="61C62514" w:rsidR="009F2B2A" w:rsidRPr="009F2B2A" w:rsidRDefault="009F2B2A" w:rsidP="000C13ED">
            <w:pPr>
              <w:jc w:val="center"/>
              <w:rPr>
                <w:rFonts w:ascii="Arial" w:hAnsi="Arial" w:cs="Arial"/>
                <w:sz w:val="17"/>
                <w:szCs w:val="17"/>
              </w:rPr>
            </w:pPr>
            <w:r>
              <w:rPr>
                <w:rFonts w:ascii="Arial" w:hAnsi="Arial" w:cs="Arial"/>
                <w:sz w:val="17"/>
                <w:szCs w:val="17"/>
              </w:rPr>
              <w:t>Teacher Lounge</w:t>
            </w:r>
          </w:p>
        </w:tc>
        <w:tc>
          <w:tcPr>
            <w:tcW w:w="2500" w:type="pct"/>
            <w:tcBorders>
              <w:top w:val="outset" w:sz="6" w:space="0" w:color="auto"/>
              <w:left w:val="outset" w:sz="6" w:space="0" w:color="auto"/>
              <w:bottom w:val="outset" w:sz="6" w:space="0" w:color="auto"/>
              <w:right w:val="outset" w:sz="6" w:space="0" w:color="auto"/>
            </w:tcBorders>
            <w:vAlign w:val="center"/>
          </w:tcPr>
          <w:p w14:paraId="32785764" w14:textId="23962520" w:rsidR="009F2B2A" w:rsidRPr="009F2B2A" w:rsidRDefault="009F2B2A" w:rsidP="000C13ED">
            <w:pPr>
              <w:rPr>
                <w:rFonts w:ascii="Arial" w:hAnsi="Arial" w:cs="Arial"/>
                <w:sz w:val="17"/>
                <w:szCs w:val="17"/>
              </w:rPr>
            </w:pPr>
            <w:r>
              <w:rPr>
                <w:rFonts w:ascii="Arial" w:hAnsi="Arial" w:cs="Arial"/>
                <w:sz w:val="17"/>
                <w:szCs w:val="17"/>
              </w:rPr>
              <w:t>Sandy Harvey, Yvonne Thomas</w:t>
            </w:r>
          </w:p>
        </w:tc>
      </w:tr>
      <w:tr w:rsidR="009F2B2A" w:rsidRPr="004F7ACE" w14:paraId="701E9C1A"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281DCAA" w14:textId="1336C9B3" w:rsidR="009F2B2A" w:rsidRDefault="009F2B2A" w:rsidP="000C13ED">
            <w:pPr>
              <w:rPr>
                <w:rFonts w:ascii="Arial" w:hAnsi="Arial" w:cs="Arial"/>
                <w:sz w:val="17"/>
                <w:szCs w:val="17"/>
              </w:rPr>
            </w:pPr>
            <w:r>
              <w:rPr>
                <w:rFonts w:ascii="Arial" w:hAnsi="Arial" w:cs="Arial"/>
                <w:sz w:val="17"/>
                <w:szCs w:val="17"/>
              </w:rPr>
              <w:t>Tabulation Room (intake of packets, bagging)</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AFB3123" w14:textId="657A626E" w:rsidR="009F2B2A" w:rsidRDefault="009F2B2A" w:rsidP="000C13ED">
            <w:pPr>
              <w:jc w:val="center"/>
              <w:rPr>
                <w:rFonts w:ascii="Arial" w:hAnsi="Arial" w:cs="Arial"/>
                <w:sz w:val="17"/>
                <w:szCs w:val="17"/>
              </w:rPr>
            </w:pPr>
            <w:r>
              <w:rPr>
                <w:rFonts w:ascii="Arial" w:hAnsi="Arial" w:cs="Arial"/>
                <w:sz w:val="17"/>
                <w:szCs w:val="17"/>
              </w:rPr>
              <w:t>Teacher Lounge</w:t>
            </w:r>
          </w:p>
        </w:tc>
        <w:tc>
          <w:tcPr>
            <w:tcW w:w="2500" w:type="pct"/>
            <w:tcBorders>
              <w:top w:val="outset" w:sz="6" w:space="0" w:color="auto"/>
              <w:left w:val="outset" w:sz="6" w:space="0" w:color="auto"/>
              <w:bottom w:val="outset" w:sz="6" w:space="0" w:color="auto"/>
              <w:right w:val="outset" w:sz="6" w:space="0" w:color="auto"/>
            </w:tcBorders>
            <w:vAlign w:val="center"/>
          </w:tcPr>
          <w:p w14:paraId="5198DB37" w14:textId="1F8A619D" w:rsidR="009F2B2A" w:rsidRPr="004F7ACE" w:rsidRDefault="00115C38" w:rsidP="000C13ED">
            <w:pPr>
              <w:rPr>
                <w:rFonts w:ascii="Arial" w:hAnsi="Arial" w:cs="Arial"/>
                <w:sz w:val="17"/>
                <w:szCs w:val="17"/>
              </w:rPr>
            </w:pPr>
            <w:r w:rsidRPr="004F7ACE">
              <w:rPr>
                <w:rFonts w:ascii="Arial" w:hAnsi="Arial" w:cs="Arial"/>
                <w:sz w:val="17"/>
                <w:szCs w:val="17"/>
              </w:rPr>
              <w:t>Laura Rissky</w:t>
            </w:r>
            <w:r w:rsidR="002D24A6" w:rsidRPr="004F7ACE">
              <w:rPr>
                <w:rFonts w:ascii="Arial" w:hAnsi="Arial" w:cs="Arial"/>
                <w:sz w:val="17"/>
                <w:szCs w:val="17"/>
              </w:rPr>
              <w:t xml:space="preserve"> (after Crafts)</w:t>
            </w:r>
            <w:r w:rsidR="00187ECE" w:rsidRPr="004F7ACE">
              <w:rPr>
                <w:rFonts w:ascii="Arial" w:hAnsi="Arial" w:cs="Arial"/>
                <w:sz w:val="17"/>
                <w:szCs w:val="17"/>
              </w:rPr>
              <w:t>, Ann Marie Schrock</w:t>
            </w:r>
          </w:p>
        </w:tc>
      </w:tr>
      <w:tr w:rsidR="009F2B2A" w:rsidRPr="003A482C" w14:paraId="653016FE" w14:textId="77777777" w:rsidTr="00582446">
        <w:trPr>
          <w:jc w:val="center"/>
        </w:trPr>
        <w:tc>
          <w:tcPr>
            <w:tcW w:w="16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4002958" w14:textId="49CAC1B8" w:rsidR="009F2B2A" w:rsidRDefault="009F2B2A" w:rsidP="000C13ED">
            <w:pPr>
              <w:rPr>
                <w:rFonts w:ascii="Arial" w:hAnsi="Arial" w:cs="Arial"/>
                <w:sz w:val="17"/>
                <w:szCs w:val="17"/>
              </w:rPr>
            </w:pPr>
            <w:r>
              <w:rPr>
                <w:rFonts w:ascii="Arial" w:hAnsi="Arial" w:cs="Arial"/>
                <w:sz w:val="17"/>
                <w:szCs w:val="17"/>
              </w:rPr>
              <w:t xml:space="preserve">Awards </w:t>
            </w:r>
            <w:r w:rsidR="00EE1E01">
              <w:rPr>
                <w:rFonts w:ascii="Arial" w:hAnsi="Arial" w:cs="Arial"/>
                <w:sz w:val="17"/>
                <w:szCs w:val="17"/>
              </w:rPr>
              <w:t>C</w:t>
            </w:r>
            <w:r>
              <w:rPr>
                <w:rFonts w:ascii="Arial" w:hAnsi="Arial" w:cs="Arial"/>
                <w:sz w:val="17"/>
                <w:szCs w:val="17"/>
              </w:rPr>
              <w:t>eremony</w:t>
            </w:r>
          </w:p>
        </w:tc>
        <w:tc>
          <w:tcPr>
            <w:tcW w:w="8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53F0C8E" w14:textId="1864CA9E" w:rsidR="009F2B2A" w:rsidRDefault="009F2B2A" w:rsidP="000C13ED">
            <w:pPr>
              <w:jc w:val="center"/>
              <w:rPr>
                <w:rFonts w:ascii="Arial" w:hAnsi="Arial" w:cs="Arial"/>
                <w:sz w:val="17"/>
                <w:szCs w:val="17"/>
              </w:rPr>
            </w:pPr>
            <w:r>
              <w:rPr>
                <w:rFonts w:ascii="Arial" w:hAnsi="Arial" w:cs="Arial"/>
                <w:sz w:val="17"/>
                <w:szCs w:val="17"/>
              </w:rPr>
              <w:t>Auditorium</w:t>
            </w:r>
          </w:p>
        </w:tc>
        <w:tc>
          <w:tcPr>
            <w:tcW w:w="2500" w:type="pct"/>
            <w:tcBorders>
              <w:top w:val="outset" w:sz="6" w:space="0" w:color="auto"/>
              <w:left w:val="outset" w:sz="6" w:space="0" w:color="auto"/>
              <w:bottom w:val="outset" w:sz="6" w:space="0" w:color="auto"/>
              <w:right w:val="outset" w:sz="6" w:space="0" w:color="auto"/>
            </w:tcBorders>
            <w:vAlign w:val="center"/>
          </w:tcPr>
          <w:p w14:paraId="1ED17988" w14:textId="24835EF0" w:rsidR="009F2B2A" w:rsidRPr="00187ECE" w:rsidRDefault="00187ECE" w:rsidP="000C13ED">
            <w:pPr>
              <w:rPr>
                <w:rFonts w:ascii="Arial" w:hAnsi="Arial" w:cs="Arial"/>
                <w:sz w:val="17"/>
                <w:szCs w:val="17"/>
                <w:lang w:val="de-DE"/>
              </w:rPr>
            </w:pPr>
            <w:r>
              <w:rPr>
                <w:rFonts w:ascii="Arial" w:hAnsi="Arial" w:cs="Arial"/>
                <w:sz w:val="17"/>
                <w:szCs w:val="17"/>
                <w:lang w:val="de-DE"/>
              </w:rPr>
              <w:t>Henry Innes</w:t>
            </w:r>
            <w:r w:rsidR="00F87529">
              <w:rPr>
                <w:rFonts w:ascii="Arial" w:hAnsi="Arial" w:cs="Arial"/>
                <w:sz w:val="17"/>
                <w:szCs w:val="17"/>
                <w:lang w:val="de-DE"/>
              </w:rPr>
              <w:t xml:space="preserve"> (KHS)</w:t>
            </w:r>
            <w:r>
              <w:rPr>
                <w:rFonts w:ascii="Arial" w:hAnsi="Arial" w:cs="Arial"/>
                <w:sz w:val="17"/>
                <w:szCs w:val="17"/>
                <w:lang w:val="de-DE"/>
              </w:rPr>
              <w:t xml:space="preserve">, </w:t>
            </w:r>
            <w:r w:rsidRPr="00187ECE">
              <w:rPr>
                <w:rFonts w:ascii="Arial" w:hAnsi="Arial" w:cs="Arial"/>
                <w:sz w:val="17"/>
                <w:szCs w:val="17"/>
                <w:lang w:val="de-DE"/>
              </w:rPr>
              <w:t>Kandee J</w:t>
            </w:r>
            <w:r>
              <w:rPr>
                <w:rFonts w:ascii="Arial" w:hAnsi="Arial" w:cs="Arial"/>
                <w:sz w:val="17"/>
                <w:szCs w:val="17"/>
                <w:lang w:val="de-DE"/>
              </w:rPr>
              <w:t>ahns, Ann Marie Schrock</w:t>
            </w:r>
          </w:p>
        </w:tc>
      </w:tr>
    </w:tbl>
    <w:p w14:paraId="74A6F247" w14:textId="77777777" w:rsidR="00EA6863" w:rsidRPr="00187ECE" w:rsidRDefault="00EA6863" w:rsidP="00EA6863">
      <w:pPr>
        <w:rPr>
          <w:rFonts w:ascii="Arial" w:hAnsi="Arial" w:cs="Arial"/>
          <w:color w:val="000000"/>
          <w:sz w:val="8"/>
          <w:szCs w:val="8"/>
          <w:lang w:val="de-DE"/>
        </w:rPr>
      </w:pPr>
      <w:r w:rsidRPr="00187ECE">
        <w:rPr>
          <w:rFonts w:ascii="Arial" w:hAnsi="Arial" w:cs="Arial"/>
          <w:color w:val="000000"/>
          <w:sz w:val="8"/>
          <w:szCs w:val="8"/>
          <w:lang w:val="de-DE"/>
        </w:rPr>
        <w:t> </w:t>
      </w:r>
    </w:p>
    <w:tbl>
      <w:tblPr>
        <w:tblW w:w="4994" w:type="pct"/>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41"/>
        <w:gridCol w:w="1080"/>
        <w:gridCol w:w="2342"/>
        <w:gridCol w:w="1080"/>
        <w:gridCol w:w="2160"/>
        <w:gridCol w:w="1687"/>
      </w:tblGrid>
      <w:tr w:rsidR="00930A73" w:rsidRPr="00BC3B3C" w14:paraId="59467224" w14:textId="77777777" w:rsidTr="00796635">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A98454" w14:textId="77777777" w:rsidR="00930A73" w:rsidRPr="00BC3B3C" w:rsidRDefault="00930A73" w:rsidP="00E923E8">
            <w:pPr>
              <w:jc w:val="center"/>
              <w:rPr>
                <w:rFonts w:ascii="Arial" w:hAnsi="Arial" w:cs="Arial"/>
                <w:color w:val="000000"/>
                <w:sz w:val="18"/>
                <w:szCs w:val="18"/>
              </w:rPr>
            </w:pPr>
            <w:r w:rsidRPr="00BC3B3C">
              <w:rPr>
                <w:rFonts w:ascii="Arial" w:hAnsi="Arial" w:cs="Arial"/>
                <w:b/>
                <w:bCs/>
                <w:color w:val="000000"/>
                <w:sz w:val="18"/>
                <w:szCs w:val="18"/>
              </w:rPr>
              <w:t>Room Finder</w:t>
            </w:r>
          </w:p>
        </w:tc>
      </w:tr>
      <w:tr w:rsidR="00582446" w:rsidRPr="00BC3B3C" w14:paraId="20139F3E"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E95B0EE" w14:textId="77777777" w:rsidR="007E7C9E" w:rsidRPr="002D7822" w:rsidRDefault="007E7C9E" w:rsidP="007E7C9E">
            <w:pPr>
              <w:jc w:val="right"/>
              <w:rPr>
                <w:rFonts w:ascii="Arial" w:hAnsi="Arial" w:cs="Arial"/>
                <w:sz w:val="18"/>
                <w:szCs w:val="18"/>
              </w:rPr>
            </w:pPr>
            <w:r w:rsidRPr="002D7822">
              <w:rPr>
                <w:rFonts w:ascii="Arial" w:hAnsi="Arial" w:cs="Arial"/>
                <w:sz w:val="18"/>
                <w:szCs w:val="18"/>
              </w:rPr>
              <w:t xml:space="preserve">Awards &amp; Entertainment </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4FB1A334" w14:textId="77777777" w:rsidR="007E7C9E" w:rsidRPr="002D7822" w:rsidRDefault="007E7C9E" w:rsidP="007E7C9E">
            <w:pPr>
              <w:jc w:val="center"/>
              <w:rPr>
                <w:rFonts w:ascii="Arial" w:hAnsi="Arial" w:cs="Arial"/>
                <w:sz w:val="18"/>
                <w:szCs w:val="18"/>
              </w:rPr>
            </w:pPr>
            <w:r w:rsidRPr="002D7822">
              <w:rPr>
                <w:rFonts w:ascii="Arial" w:hAnsi="Arial" w:cs="Arial"/>
                <w:sz w:val="18"/>
                <w:szCs w:val="18"/>
              </w:rPr>
              <w:t>Auditorium</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CCEEEC2" w14:textId="3AF995FA" w:rsidR="007E7C9E" w:rsidRPr="002D7822" w:rsidRDefault="007E7C9E" w:rsidP="007E7C9E">
            <w:pPr>
              <w:jc w:val="right"/>
              <w:rPr>
                <w:rFonts w:ascii="Arial" w:hAnsi="Arial" w:cs="Arial"/>
                <w:sz w:val="18"/>
                <w:szCs w:val="18"/>
              </w:rPr>
            </w:pPr>
            <w:r w:rsidRPr="002D7822">
              <w:rPr>
                <w:rFonts w:ascii="Arial" w:hAnsi="Arial" w:cs="Arial"/>
                <w:sz w:val="18"/>
                <w:szCs w:val="18"/>
              </w:rPr>
              <w:t>Grammar</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59AA85C1" w14:textId="69609760" w:rsidR="007E7C9E" w:rsidRPr="002D7822" w:rsidRDefault="002D7822" w:rsidP="007E7C9E">
            <w:pPr>
              <w:jc w:val="center"/>
              <w:rPr>
                <w:rFonts w:ascii="Arial" w:hAnsi="Arial" w:cs="Arial"/>
                <w:sz w:val="18"/>
                <w:szCs w:val="18"/>
              </w:rPr>
            </w:pPr>
            <w:r w:rsidRPr="002D7822">
              <w:rPr>
                <w:rFonts w:ascii="Arial" w:hAnsi="Arial" w:cs="Arial"/>
                <w:sz w:val="18"/>
                <w:szCs w:val="18"/>
              </w:rPr>
              <w:t>M316</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DDA31EC" w14:textId="767CA6D3" w:rsidR="007E7C9E" w:rsidRPr="002D7822" w:rsidRDefault="007E7C9E" w:rsidP="007E7C9E">
            <w:pPr>
              <w:jc w:val="right"/>
              <w:rPr>
                <w:rFonts w:ascii="Arial" w:hAnsi="Arial" w:cs="Arial"/>
                <w:sz w:val="18"/>
                <w:szCs w:val="18"/>
              </w:rPr>
            </w:pPr>
            <w:r w:rsidRPr="002D7822">
              <w:rPr>
                <w:rFonts w:ascii="Arial" w:hAnsi="Arial" w:cs="Arial"/>
                <w:sz w:val="18"/>
                <w:szCs w:val="18"/>
              </w:rPr>
              <w:t>Puppet Show, Lower</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36BA31C2" w14:textId="5E030330" w:rsidR="007E7C9E" w:rsidRPr="002D7822" w:rsidRDefault="009675BA" w:rsidP="007E7C9E">
            <w:pPr>
              <w:jc w:val="center"/>
              <w:rPr>
                <w:rFonts w:ascii="Arial" w:hAnsi="Arial" w:cs="Arial"/>
                <w:sz w:val="18"/>
                <w:szCs w:val="18"/>
              </w:rPr>
            </w:pPr>
            <w:r>
              <w:rPr>
                <w:rFonts w:ascii="Arial" w:hAnsi="Arial" w:cs="Arial"/>
                <w:sz w:val="18"/>
                <w:szCs w:val="18"/>
              </w:rPr>
              <w:t>M247</w:t>
            </w:r>
          </w:p>
        </w:tc>
      </w:tr>
      <w:tr w:rsidR="00582446" w:rsidRPr="00BC3B3C" w14:paraId="1865400E"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8EB04BE" w14:textId="0628B35E" w:rsidR="007E7C9E" w:rsidRPr="002D7822" w:rsidRDefault="007E7C9E" w:rsidP="007E7C9E">
            <w:pPr>
              <w:jc w:val="right"/>
              <w:rPr>
                <w:rFonts w:ascii="Arial" w:hAnsi="Arial" w:cs="Arial"/>
                <w:sz w:val="18"/>
                <w:szCs w:val="18"/>
              </w:rPr>
            </w:pPr>
            <w:r w:rsidRPr="002D7822">
              <w:rPr>
                <w:rFonts w:ascii="Arial" w:hAnsi="Arial" w:cs="Arial"/>
                <w:sz w:val="18"/>
                <w:szCs w:val="18"/>
              </w:rPr>
              <w:t>Advantaged Speaker Test</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B219B41" w14:textId="4ABAFD02" w:rsidR="007E7C9E" w:rsidRPr="002D7822" w:rsidRDefault="002D7822" w:rsidP="007E7C9E">
            <w:pPr>
              <w:jc w:val="center"/>
              <w:rPr>
                <w:rFonts w:ascii="Arial" w:hAnsi="Arial" w:cs="Arial"/>
                <w:sz w:val="18"/>
                <w:szCs w:val="18"/>
              </w:rPr>
            </w:pPr>
            <w:r w:rsidRPr="002D7822">
              <w:rPr>
                <w:rFonts w:ascii="Arial" w:hAnsi="Arial" w:cs="Arial"/>
                <w:sz w:val="18"/>
                <w:szCs w:val="18"/>
              </w:rPr>
              <w:t>M326</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34DE93A" w14:textId="59E9AF99" w:rsidR="007E7C9E" w:rsidRPr="002D7822" w:rsidRDefault="007E7C9E" w:rsidP="007E7C9E">
            <w:pPr>
              <w:jc w:val="right"/>
              <w:rPr>
                <w:rFonts w:ascii="Arial" w:hAnsi="Arial" w:cs="Arial"/>
                <w:sz w:val="18"/>
                <w:szCs w:val="18"/>
              </w:rPr>
            </w:pPr>
            <w:r w:rsidRPr="002D7822">
              <w:rPr>
                <w:rFonts w:ascii="Arial" w:hAnsi="Arial" w:cs="Arial"/>
                <w:sz w:val="18"/>
                <w:szCs w:val="18"/>
              </w:rPr>
              <w:t>Listening Comprehension</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EF91D07" w14:textId="1AA12BC2" w:rsidR="007E7C9E" w:rsidRPr="002D7822" w:rsidRDefault="002D7822" w:rsidP="007E7C9E">
            <w:pPr>
              <w:jc w:val="center"/>
              <w:rPr>
                <w:rFonts w:ascii="Arial" w:hAnsi="Arial" w:cs="Arial"/>
                <w:sz w:val="18"/>
                <w:szCs w:val="18"/>
              </w:rPr>
            </w:pPr>
            <w:r w:rsidRPr="002D7822">
              <w:rPr>
                <w:rFonts w:ascii="Arial" w:hAnsi="Arial" w:cs="Arial"/>
                <w:sz w:val="18"/>
                <w:szCs w:val="18"/>
              </w:rPr>
              <w:t>M3</w:t>
            </w:r>
            <w:r w:rsidR="002661E6">
              <w:rPr>
                <w:rFonts w:ascii="Arial" w:hAnsi="Arial" w:cs="Arial"/>
                <w:sz w:val="18"/>
                <w:szCs w:val="18"/>
              </w:rPr>
              <w:t>08</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5DB6FE9" w14:textId="01FB829E" w:rsidR="007E7C9E" w:rsidRPr="002D7822" w:rsidRDefault="007E7C9E" w:rsidP="007E7C9E">
            <w:pPr>
              <w:jc w:val="right"/>
              <w:rPr>
                <w:rFonts w:ascii="Arial" w:hAnsi="Arial" w:cs="Arial"/>
                <w:sz w:val="18"/>
                <w:szCs w:val="18"/>
              </w:rPr>
            </w:pPr>
            <w:r w:rsidRPr="002D7822">
              <w:rPr>
                <w:rFonts w:ascii="Arial" w:hAnsi="Arial" w:cs="Arial"/>
                <w:sz w:val="18"/>
                <w:szCs w:val="18"/>
              </w:rPr>
              <w:t>Puppet Show, Upper</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6E60F35E" w14:textId="1E008043" w:rsidR="007E7C9E" w:rsidRPr="002D7822" w:rsidRDefault="009675BA" w:rsidP="007E7C9E">
            <w:pPr>
              <w:jc w:val="center"/>
              <w:rPr>
                <w:rFonts w:ascii="Arial" w:hAnsi="Arial" w:cs="Arial"/>
                <w:sz w:val="18"/>
                <w:szCs w:val="18"/>
              </w:rPr>
            </w:pPr>
            <w:r>
              <w:rPr>
                <w:rFonts w:ascii="Arial" w:hAnsi="Arial" w:cs="Arial"/>
                <w:sz w:val="18"/>
                <w:szCs w:val="18"/>
              </w:rPr>
              <w:t>M247</w:t>
            </w:r>
          </w:p>
        </w:tc>
      </w:tr>
      <w:tr w:rsidR="00582446" w:rsidRPr="00BC3B3C" w14:paraId="1835B8B4"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BD0D71B" w14:textId="6672D475" w:rsidR="007E7C9E" w:rsidRPr="002D7822" w:rsidRDefault="007E7C9E" w:rsidP="007E7C9E">
            <w:pPr>
              <w:jc w:val="right"/>
              <w:rPr>
                <w:rFonts w:ascii="Arial" w:hAnsi="Arial" w:cs="Arial"/>
                <w:sz w:val="18"/>
                <w:szCs w:val="18"/>
              </w:rPr>
            </w:pPr>
            <w:r w:rsidRPr="002D7822">
              <w:rPr>
                <w:rFonts w:ascii="Arial" w:hAnsi="Arial" w:cs="Arial"/>
                <w:sz w:val="18"/>
                <w:szCs w:val="18"/>
              </w:rPr>
              <w:t>Classical Ensemble</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05D8E886" w14:textId="0CD68742" w:rsidR="007E7C9E" w:rsidRPr="002D7822" w:rsidRDefault="002D7822" w:rsidP="007E7C9E">
            <w:pPr>
              <w:jc w:val="center"/>
              <w:rPr>
                <w:rFonts w:ascii="Arial" w:hAnsi="Arial" w:cs="Arial"/>
                <w:sz w:val="18"/>
                <w:szCs w:val="18"/>
              </w:rPr>
            </w:pPr>
            <w:r w:rsidRPr="002D7822">
              <w:rPr>
                <w:rFonts w:ascii="Arial" w:hAnsi="Arial" w:cs="Arial"/>
                <w:sz w:val="18"/>
                <w:szCs w:val="18"/>
              </w:rPr>
              <w:t>A131</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D5D1B9E" w14:textId="7A02887C" w:rsidR="007E7C9E" w:rsidRPr="002D7822" w:rsidRDefault="007E7C9E" w:rsidP="007E7C9E">
            <w:pPr>
              <w:jc w:val="right"/>
              <w:rPr>
                <w:rFonts w:ascii="Arial" w:hAnsi="Arial" w:cs="Arial"/>
                <w:sz w:val="18"/>
                <w:szCs w:val="18"/>
              </w:rPr>
            </w:pPr>
            <w:r w:rsidRPr="002D7822">
              <w:rPr>
                <w:rFonts w:ascii="Arial" w:hAnsi="Arial" w:cs="Arial"/>
                <w:sz w:val="18"/>
                <w:szCs w:val="18"/>
              </w:rPr>
              <w:t>Needlework</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7F96C6B" w14:textId="24C93443" w:rsidR="007E7C9E" w:rsidRPr="002D7822" w:rsidRDefault="002D7822" w:rsidP="007E7C9E">
            <w:pPr>
              <w:jc w:val="center"/>
              <w:rPr>
                <w:rFonts w:ascii="Arial" w:hAnsi="Arial" w:cs="Arial"/>
                <w:sz w:val="18"/>
                <w:szCs w:val="18"/>
              </w:rPr>
            </w:pPr>
            <w:r w:rsidRPr="002D7822">
              <w:rPr>
                <w:rFonts w:ascii="Arial" w:hAnsi="Arial" w:cs="Arial"/>
                <w:sz w:val="18"/>
                <w:szCs w:val="18"/>
              </w:rPr>
              <w:t>A238</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6C10DA1" w14:textId="194EF298" w:rsidR="007E7C9E" w:rsidRPr="002D7822" w:rsidRDefault="007E7C9E" w:rsidP="007E7C9E">
            <w:pPr>
              <w:jc w:val="right"/>
              <w:rPr>
                <w:rFonts w:ascii="Arial" w:hAnsi="Arial" w:cs="Arial"/>
                <w:sz w:val="18"/>
                <w:szCs w:val="18"/>
              </w:rPr>
            </w:pPr>
            <w:r w:rsidRPr="002D7822">
              <w:rPr>
                <w:rFonts w:ascii="Arial" w:hAnsi="Arial" w:cs="Arial"/>
                <w:sz w:val="18"/>
                <w:szCs w:val="18"/>
              </w:rPr>
              <w:t>Reading Comprehension</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57349B46" w14:textId="39DE0A8B" w:rsidR="007E7C9E" w:rsidRPr="002D7822" w:rsidRDefault="009675BA" w:rsidP="007E7C9E">
            <w:pPr>
              <w:jc w:val="center"/>
              <w:rPr>
                <w:rFonts w:ascii="Arial" w:hAnsi="Arial" w:cs="Arial"/>
                <w:sz w:val="18"/>
                <w:szCs w:val="18"/>
              </w:rPr>
            </w:pPr>
            <w:r>
              <w:rPr>
                <w:rFonts w:ascii="Arial" w:hAnsi="Arial" w:cs="Arial"/>
                <w:sz w:val="18"/>
                <w:szCs w:val="18"/>
              </w:rPr>
              <w:t>M320</w:t>
            </w:r>
          </w:p>
        </w:tc>
      </w:tr>
      <w:tr w:rsidR="00582446" w:rsidRPr="00BC3B3C" w14:paraId="35364727" w14:textId="77777777" w:rsidTr="009675BA">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5FFB96EC" w14:textId="13ACC195" w:rsidR="007E7C9E" w:rsidRPr="002D7822" w:rsidRDefault="007E7C9E" w:rsidP="007E7C9E">
            <w:pPr>
              <w:jc w:val="right"/>
              <w:rPr>
                <w:rFonts w:ascii="Arial" w:hAnsi="Arial" w:cs="Arial"/>
                <w:sz w:val="18"/>
                <w:szCs w:val="18"/>
              </w:rPr>
            </w:pPr>
            <w:r w:rsidRPr="002D7822">
              <w:rPr>
                <w:rFonts w:ascii="Arial" w:hAnsi="Arial" w:cs="Arial"/>
                <w:sz w:val="18"/>
                <w:szCs w:val="18"/>
              </w:rPr>
              <w:t>Club Album</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51D9CB27" w14:textId="63F9762B" w:rsidR="007E7C9E" w:rsidRPr="002D7822" w:rsidRDefault="002D7822" w:rsidP="007E7C9E">
            <w:pPr>
              <w:jc w:val="center"/>
              <w:rPr>
                <w:rFonts w:ascii="Arial" w:hAnsi="Arial" w:cs="Arial"/>
                <w:sz w:val="18"/>
                <w:szCs w:val="18"/>
              </w:rPr>
            </w:pPr>
            <w:r w:rsidRPr="002D7822">
              <w:rPr>
                <w:rFonts w:ascii="Arial" w:hAnsi="Arial" w:cs="Arial"/>
                <w:sz w:val="18"/>
                <w:szCs w:val="18"/>
              </w:rPr>
              <w:t>A238</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B5374D4" w14:textId="46ADE208" w:rsidR="007E7C9E" w:rsidRPr="002D7822" w:rsidRDefault="007E7C9E" w:rsidP="007E7C9E">
            <w:pPr>
              <w:jc w:val="right"/>
              <w:rPr>
                <w:rFonts w:ascii="Arial" w:hAnsi="Arial" w:cs="Arial"/>
                <w:sz w:val="18"/>
                <w:szCs w:val="18"/>
              </w:rPr>
            </w:pPr>
            <w:r w:rsidRPr="002D7822">
              <w:rPr>
                <w:rFonts w:ascii="Arial" w:hAnsi="Arial" w:cs="Arial"/>
                <w:sz w:val="18"/>
                <w:szCs w:val="18"/>
              </w:rPr>
              <w:t>Original Models</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BB5C4CE" w14:textId="26D58FA2" w:rsidR="007E7C9E" w:rsidRPr="002D7822" w:rsidRDefault="002D7822" w:rsidP="007E7C9E">
            <w:pPr>
              <w:jc w:val="center"/>
              <w:rPr>
                <w:rFonts w:ascii="Arial" w:hAnsi="Arial" w:cs="Arial"/>
                <w:sz w:val="18"/>
                <w:szCs w:val="18"/>
              </w:rPr>
            </w:pPr>
            <w:r w:rsidRPr="002D7822">
              <w:rPr>
                <w:rFonts w:ascii="Arial" w:hAnsi="Arial" w:cs="Arial"/>
                <w:sz w:val="18"/>
                <w:szCs w:val="18"/>
              </w:rPr>
              <w:t>A212</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74BD9DE" w14:textId="73F1AE1F" w:rsidR="007E7C9E" w:rsidRPr="002D7822" w:rsidRDefault="007E7C9E" w:rsidP="007E7C9E">
            <w:pPr>
              <w:jc w:val="right"/>
              <w:rPr>
                <w:rFonts w:ascii="Arial" w:hAnsi="Arial" w:cs="Arial"/>
                <w:sz w:val="18"/>
                <w:szCs w:val="18"/>
              </w:rPr>
            </w:pPr>
            <w:r w:rsidRPr="002D7822">
              <w:rPr>
                <w:rFonts w:ascii="Arial" w:hAnsi="Arial" w:cs="Arial"/>
                <w:sz w:val="18"/>
                <w:szCs w:val="18"/>
              </w:rPr>
              <w:t>Scantron Room</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43F1FAFB" w14:textId="0BA72A3E" w:rsidR="007E7C9E" w:rsidRPr="002D7822" w:rsidRDefault="009675BA" w:rsidP="007E7C9E">
            <w:pPr>
              <w:jc w:val="center"/>
              <w:rPr>
                <w:rFonts w:ascii="Arial" w:hAnsi="Arial" w:cs="Arial"/>
                <w:sz w:val="18"/>
                <w:szCs w:val="18"/>
              </w:rPr>
            </w:pPr>
            <w:r>
              <w:rPr>
                <w:rFonts w:ascii="Arial" w:hAnsi="Arial" w:cs="Arial"/>
                <w:sz w:val="18"/>
                <w:szCs w:val="18"/>
              </w:rPr>
              <w:t>M330</w:t>
            </w:r>
          </w:p>
        </w:tc>
      </w:tr>
      <w:tr w:rsidR="009675BA" w:rsidRPr="00BC3B3C" w14:paraId="78F4D578" w14:textId="77777777" w:rsidTr="009675BA">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E546015" w14:textId="417A0762" w:rsidR="009675BA" w:rsidRPr="002D7822" w:rsidRDefault="009675BA" w:rsidP="007E7C9E">
            <w:pPr>
              <w:jc w:val="right"/>
              <w:rPr>
                <w:rFonts w:ascii="Arial" w:hAnsi="Arial" w:cs="Arial"/>
                <w:sz w:val="18"/>
                <w:szCs w:val="18"/>
              </w:rPr>
            </w:pPr>
            <w:r w:rsidRPr="002D7822">
              <w:rPr>
                <w:rFonts w:ascii="Arial" w:hAnsi="Arial" w:cs="Arial"/>
                <w:sz w:val="18"/>
                <w:szCs w:val="18"/>
              </w:rPr>
              <w:t>Contemporary Music</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05F6F952" w14:textId="3DF406A1" w:rsidR="009675BA" w:rsidRPr="002D7822" w:rsidRDefault="009675BA" w:rsidP="007E7C9E">
            <w:pPr>
              <w:jc w:val="center"/>
              <w:rPr>
                <w:rFonts w:ascii="Arial" w:hAnsi="Arial" w:cs="Arial"/>
                <w:sz w:val="18"/>
                <w:szCs w:val="18"/>
              </w:rPr>
            </w:pPr>
            <w:r w:rsidRPr="002D7822">
              <w:rPr>
                <w:rFonts w:ascii="Arial" w:hAnsi="Arial" w:cs="Arial"/>
                <w:sz w:val="18"/>
                <w:szCs w:val="18"/>
              </w:rPr>
              <w:t>A113</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EC783A5" w14:textId="043DBE9A" w:rsidR="009675BA" w:rsidRPr="002D7822" w:rsidRDefault="009675BA" w:rsidP="007E7C9E">
            <w:pPr>
              <w:jc w:val="right"/>
              <w:rPr>
                <w:rFonts w:ascii="Arial" w:hAnsi="Arial" w:cs="Arial"/>
                <w:sz w:val="18"/>
                <w:szCs w:val="18"/>
              </w:rPr>
            </w:pPr>
            <w:r w:rsidRPr="002D7822">
              <w:rPr>
                <w:rFonts w:ascii="Arial" w:hAnsi="Arial" w:cs="Arial"/>
                <w:sz w:val="18"/>
                <w:szCs w:val="18"/>
              </w:rPr>
              <w:t>Pair Discussion</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77124E5E" w14:textId="092C9507" w:rsidR="009675BA" w:rsidRPr="002D7822" w:rsidRDefault="009675BA" w:rsidP="007E7C9E">
            <w:pPr>
              <w:jc w:val="center"/>
              <w:rPr>
                <w:rFonts w:ascii="Arial" w:hAnsi="Arial" w:cs="Arial"/>
                <w:sz w:val="18"/>
                <w:szCs w:val="18"/>
              </w:rPr>
            </w:pPr>
            <w:r w:rsidRPr="002D7822">
              <w:rPr>
                <w:rFonts w:ascii="Arial" w:hAnsi="Arial" w:cs="Arial"/>
                <w:sz w:val="18"/>
                <w:szCs w:val="18"/>
              </w:rPr>
              <w:t>A241</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4556F0D" w14:textId="56B8FBED" w:rsidR="009675BA" w:rsidRPr="002D7822" w:rsidRDefault="009675BA" w:rsidP="007E7C9E">
            <w:pPr>
              <w:jc w:val="right"/>
              <w:rPr>
                <w:rFonts w:ascii="Arial" w:hAnsi="Arial" w:cs="Arial"/>
                <w:sz w:val="18"/>
                <w:szCs w:val="18"/>
              </w:rPr>
            </w:pPr>
            <w:r w:rsidRPr="002D7822">
              <w:rPr>
                <w:rFonts w:ascii="Arial" w:hAnsi="Arial" w:cs="Arial"/>
                <w:sz w:val="18"/>
                <w:szCs w:val="18"/>
              </w:rPr>
              <w:t>Scavenger Hunt</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C9205CA" w14:textId="0641FC78" w:rsidR="009675BA" w:rsidRPr="002D7822" w:rsidRDefault="009675BA" w:rsidP="00025630">
            <w:pPr>
              <w:jc w:val="center"/>
              <w:rPr>
                <w:rFonts w:ascii="Arial" w:hAnsi="Arial" w:cs="Arial"/>
                <w:sz w:val="18"/>
                <w:szCs w:val="18"/>
              </w:rPr>
            </w:pPr>
            <w:r>
              <w:rPr>
                <w:rFonts w:ascii="Arial" w:hAnsi="Arial" w:cs="Arial"/>
                <w:sz w:val="18"/>
                <w:szCs w:val="18"/>
              </w:rPr>
              <w:t>M229</w:t>
            </w:r>
          </w:p>
        </w:tc>
      </w:tr>
      <w:tr w:rsidR="009675BA" w:rsidRPr="00BC3B3C" w14:paraId="35339671" w14:textId="77777777" w:rsidTr="009675BA">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3AE5A8C" w14:textId="0E2B3FD2" w:rsidR="009675BA" w:rsidRPr="002D7822" w:rsidRDefault="009675BA" w:rsidP="009675BA">
            <w:pPr>
              <w:jc w:val="right"/>
              <w:rPr>
                <w:rFonts w:ascii="Arial" w:hAnsi="Arial" w:cs="Arial"/>
                <w:sz w:val="18"/>
                <w:szCs w:val="18"/>
              </w:rPr>
            </w:pPr>
            <w:r w:rsidRPr="002D7822">
              <w:rPr>
                <w:rFonts w:ascii="Arial" w:hAnsi="Arial" w:cs="Arial"/>
                <w:sz w:val="18"/>
                <w:szCs w:val="18"/>
              </w:rPr>
              <w:t>Crafts</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2D493BD" w14:textId="24653F29" w:rsidR="009675BA" w:rsidRPr="002D7822" w:rsidRDefault="009675BA" w:rsidP="009675BA">
            <w:pPr>
              <w:jc w:val="center"/>
              <w:rPr>
                <w:rFonts w:ascii="Arial" w:hAnsi="Arial" w:cs="Arial"/>
                <w:sz w:val="18"/>
                <w:szCs w:val="18"/>
              </w:rPr>
            </w:pPr>
            <w:r w:rsidRPr="002D7822">
              <w:rPr>
                <w:rFonts w:ascii="Arial" w:hAnsi="Arial" w:cs="Arial"/>
                <w:sz w:val="18"/>
                <w:szCs w:val="18"/>
              </w:rPr>
              <w:t>A255</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0347C33" w14:textId="728BD839" w:rsidR="009675BA" w:rsidRPr="002D7822" w:rsidRDefault="009675BA" w:rsidP="009675BA">
            <w:pPr>
              <w:jc w:val="right"/>
              <w:rPr>
                <w:rFonts w:ascii="Arial" w:hAnsi="Arial" w:cs="Arial"/>
                <w:sz w:val="18"/>
                <w:szCs w:val="18"/>
              </w:rPr>
            </w:pPr>
            <w:r w:rsidRPr="002D7822">
              <w:rPr>
                <w:rFonts w:ascii="Arial" w:hAnsi="Arial" w:cs="Arial"/>
                <w:bCs/>
                <w:i/>
                <w:iCs/>
                <w:sz w:val="18"/>
                <w:szCs w:val="18"/>
              </w:rPr>
              <w:t>Pass auf!</w:t>
            </w:r>
            <w:r w:rsidRPr="002D7822">
              <w:rPr>
                <w:rFonts w:ascii="Arial" w:hAnsi="Arial" w:cs="Arial"/>
                <w:bCs/>
                <w:sz w:val="18"/>
                <w:szCs w:val="18"/>
              </w:rPr>
              <w:t xml:space="preserve"> (Novice)</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188D6F65" w14:textId="1838F23F" w:rsidR="009675BA" w:rsidRPr="002D7822" w:rsidRDefault="009675BA" w:rsidP="009675BA">
            <w:pPr>
              <w:jc w:val="center"/>
              <w:rPr>
                <w:rFonts w:ascii="Arial" w:hAnsi="Arial" w:cs="Arial"/>
                <w:sz w:val="18"/>
                <w:szCs w:val="18"/>
              </w:rPr>
            </w:pPr>
            <w:r w:rsidRPr="002D7822">
              <w:rPr>
                <w:rFonts w:ascii="Arial" w:hAnsi="Arial" w:cs="Arial"/>
                <w:sz w:val="18"/>
                <w:szCs w:val="18"/>
              </w:rPr>
              <w:t>M345</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4F73862" w14:textId="09EC5E39" w:rsidR="009675BA" w:rsidRPr="002D7822" w:rsidRDefault="009675BA" w:rsidP="009675BA">
            <w:pPr>
              <w:jc w:val="right"/>
              <w:rPr>
                <w:rFonts w:ascii="Arial" w:hAnsi="Arial" w:cs="Arial"/>
                <w:sz w:val="18"/>
                <w:szCs w:val="18"/>
              </w:rPr>
            </w:pPr>
            <w:r w:rsidRPr="002D7822">
              <w:rPr>
                <w:rFonts w:ascii="Arial" w:hAnsi="Arial" w:cs="Arial"/>
                <w:sz w:val="18"/>
                <w:szCs w:val="18"/>
              </w:rPr>
              <w:t>Shirt Design</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1B3AAE0B" w14:textId="694A1E87" w:rsidR="009675BA" w:rsidRPr="002D7822" w:rsidRDefault="009675BA" w:rsidP="009675BA">
            <w:pPr>
              <w:jc w:val="center"/>
              <w:rPr>
                <w:rFonts w:ascii="Arial" w:hAnsi="Arial" w:cs="Arial"/>
                <w:sz w:val="18"/>
                <w:szCs w:val="18"/>
              </w:rPr>
            </w:pPr>
            <w:r>
              <w:rPr>
                <w:rFonts w:ascii="Arial" w:hAnsi="Arial" w:cs="Arial"/>
                <w:sz w:val="18"/>
                <w:szCs w:val="18"/>
              </w:rPr>
              <w:t>A212</w:t>
            </w:r>
          </w:p>
        </w:tc>
      </w:tr>
      <w:tr w:rsidR="009675BA" w:rsidRPr="00BC3B3C" w14:paraId="02A31B2F"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71F3A9B" w14:textId="2F5EE156" w:rsidR="009675BA" w:rsidRPr="002D7822" w:rsidRDefault="009675BA" w:rsidP="009675BA">
            <w:pPr>
              <w:jc w:val="right"/>
              <w:rPr>
                <w:rFonts w:ascii="Arial" w:hAnsi="Arial" w:cs="Arial"/>
                <w:sz w:val="18"/>
                <w:szCs w:val="18"/>
              </w:rPr>
            </w:pPr>
            <w:r w:rsidRPr="002D7822">
              <w:rPr>
                <w:rFonts w:ascii="Arial" w:hAnsi="Arial" w:cs="Arial"/>
                <w:sz w:val="18"/>
                <w:szCs w:val="18"/>
              </w:rPr>
              <w:t>Culture</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417FFB6" w14:textId="40EA249B" w:rsidR="009675BA" w:rsidRPr="002D7822" w:rsidRDefault="009675BA" w:rsidP="009675BA">
            <w:pPr>
              <w:jc w:val="center"/>
              <w:rPr>
                <w:rFonts w:ascii="Arial" w:hAnsi="Arial" w:cs="Arial"/>
                <w:sz w:val="18"/>
                <w:szCs w:val="18"/>
              </w:rPr>
            </w:pPr>
            <w:r w:rsidRPr="002D7822">
              <w:rPr>
                <w:rFonts w:ascii="Arial" w:hAnsi="Arial" w:cs="Arial"/>
                <w:sz w:val="18"/>
                <w:szCs w:val="18"/>
              </w:rPr>
              <w:t>M315</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7B9B3D2" w14:textId="786AB17E" w:rsidR="009675BA" w:rsidRPr="002D7822" w:rsidRDefault="009675BA" w:rsidP="009675BA">
            <w:pPr>
              <w:jc w:val="right"/>
              <w:rPr>
                <w:rFonts w:ascii="Arial" w:hAnsi="Arial" w:cs="Arial"/>
                <w:sz w:val="18"/>
                <w:szCs w:val="18"/>
              </w:rPr>
            </w:pPr>
            <w:r w:rsidRPr="002D7822">
              <w:rPr>
                <w:rFonts w:ascii="Arial" w:hAnsi="Arial" w:cs="Arial"/>
                <w:bCs/>
                <w:i/>
                <w:iCs/>
                <w:sz w:val="18"/>
                <w:szCs w:val="18"/>
              </w:rPr>
              <w:t>Pass auf!</w:t>
            </w:r>
            <w:r w:rsidRPr="002D7822">
              <w:rPr>
                <w:rFonts w:ascii="Arial" w:hAnsi="Arial" w:cs="Arial"/>
                <w:bCs/>
                <w:sz w:val="18"/>
                <w:szCs w:val="18"/>
              </w:rPr>
              <w:t xml:space="preserve"> (Varsity)</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A345CCD" w14:textId="29449729" w:rsidR="009675BA" w:rsidRPr="002D7822" w:rsidRDefault="009675BA" w:rsidP="009675BA">
            <w:pPr>
              <w:jc w:val="center"/>
              <w:rPr>
                <w:rFonts w:ascii="Arial" w:hAnsi="Arial" w:cs="Arial"/>
                <w:sz w:val="18"/>
                <w:szCs w:val="18"/>
              </w:rPr>
            </w:pPr>
            <w:r w:rsidRPr="002D7822">
              <w:rPr>
                <w:rFonts w:ascii="Arial" w:hAnsi="Arial" w:cs="Arial"/>
                <w:sz w:val="18"/>
                <w:szCs w:val="18"/>
              </w:rPr>
              <w:t>M346</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5D8F254" w14:textId="4BE75AD1" w:rsidR="009675BA" w:rsidRPr="002D7822" w:rsidRDefault="009675BA" w:rsidP="009675BA">
            <w:pPr>
              <w:jc w:val="right"/>
              <w:rPr>
                <w:rFonts w:ascii="Arial" w:hAnsi="Arial" w:cs="Arial"/>
                <w:sz w:val="18"/>
                <w:szCs w:val="18"/>
              </w:rPr>
            </w:pPr>
            <w:r w:rsidRPr="002D7822">
              <w:rPr>
                <w:rFonts w:ascii="Arial" w:hAnsi="Arial" w:cs="Arial"/>
                <w:sz w:val="18"/>
                <w:szCs w:val="18"/>
              </w:rPr>
              <w:t>Sight Reading 1</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6ED5296D" w14:textId="2840DB5D" w:rsidR="009675BA" w:rsidRPr="002D7822" w:rsidRDefault="009675BA" w:rsidP="009675BA">
            <w:pPr>
              <w:jc w:val="center"/>
              <w:rPr>
                <w:rFonts w:ascii="Arial" w:hAnsi="Arial" w:cs="Arial"/>
                <w:sz w:val="18"/>
                <w:szCs w:val="18"/>
              </w:rPr>
            </w:pPr>
            <w:r>
              <w:rPr>
                <w:rFonts w:ascii="Arial" w:hAnsi="Arial" w:cs="Arial"/>
                <w:sz w:val="18"/>
                <w:szCs w:val="18"/>
              </w:rPr>
              <w:t>A210</w:t>
            </w:r>
          </w:p>
        </w:tc>
      </w:tr>
      <w:tr w:rsidR="009675BA" w:rsidRPr="00EA6863" w14:paraId="1C8A388B"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65692CB" w14:textId="64F7B923" w:rsidR="009675BA" w:rsidRPr="002D7822" w:rsidRDefault="009675BA" w:rsidP="009675BA">
            <w:pPr>
              <w:jc w:val="right"/>
              <w:rPr>
                <w:rFonts w:ascii="Arial" w:hAnsi="Arial" w:cs="Arial"/>
                <w:sz w:val="18"/>
                <w:szCs w:val="18"/>
              </w:rPr>
            </w:pPr>
            <w:r w:rsidRPr="002D7822">
              <w:rPr>
                <w:rFonts w:ascii="Arial" w:hAnsi="Arial" w:cs="Arial"/>
                <w:sz w:val="18"/>
                <w:szCs w:val="18"/>
              </w:rPr>
              <w:t>Directed Dialogue 1</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024A62D9" w14:textId="0FB59C0D" w:rsidR="009675BA" w:rsidRPr="002D7822" w:rsidRDefault="009675BA" w:rsidP="009675BA">
            <w:pPr>
              <w:jc w:val="center"/>
              <w:rPr>
                <w:rFonts w:ascii="Arial" w:hAnsi="Arial" w:cs="Arial"/>
                <w:sz w:val="18"/>
                <w:szCs w:val="18"/>
              </w:rPr>
            </w:pPr>
            <w:r w:rsidRPr="002D7822">
              <w:rPr>
                <w:rFonts w:ascii="Arial" w:hAnsi="Arial" w:cs="Arial"/>
                <w:sz w:val="18"/>
                <w:szCs w:val="18"/>
              </w:rPr>
              <w:t>A250</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ABED4ED" w14:textId="0F7F8B81" w:rsidR="009675BA" w:rsidRPr="002D7822" w:rsidRDefault="009675BA" w:rsidP="009675BA">
            <w:pPr>
              <w:jc w:val="right"/>
              <w:rPr>
                <w:rFonts w:ascii="Arial" w:hAnsi="Arial" w:cs="Arial"/>
                <w:sz w:val="18"/>
                <w:szCs w:val="18"/>
              </w:rPr>
            </w:pPr>
            <w:r w:rsidRPr="002D7822">
              <w:rPr>
                <w:rFonts w:ascii="Arial" w:hAnsi="Arial" w:cs="Arial"/>
                <w:sz w:val="18"/>
                <w:szCs w:val="18"/>
              </w:rPr>
              <w:t>Photography</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05FB8DDA" w14:textId="3D30DEA6" w:rsidR="009675BA" w:rsidRPr="002D7822" w:rsidRDefault="009675BA" w:rsidP="009675BA">
            <w:pPr>
              <w:jc w:val="center"/>
              <w:rPr>
                <w:rFonts w:ascii="Arial" w:hAnsi="Arial" w:cs="Arial"/>
                <w:sz w:val="18"/>
                <w:szCs w:val="18"/>
              </w:rPr>
            </w:pPr>
            <w:r w:rsidRPr="002D7822">
              <w:rPr>
                <w:rFonts w:ascii="Arial" w:hAnsi="Arial" w:cs="Arial"/>
                <w:sz w:val="18"/>
                <w:szCs w:val="18"/>
              </w:rPr>
              <w:t>A236</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E7D9114" w14:textId="0593E0EA" w:rsidR="009675BA" w:rsidRPr="002D7822" w:rsidRDefault="009675BA" w:rsidP="009675BA">
            <w:pPr>
              <w:jc w:val="right"/>
              <w:rPr>
                <w:rFonts w:ascii="Arial" w:hAnsi="Arial" w:cs="Arial"/>
                <w:sz w:val="18"/>
                <w:szCs w:val="18"/>
              </w:rPr>
            </w:pPr>
            <w:r w:rsidRPr="002D7822">
              <w:rPr>
                <w:rFonts w:ascii="Arial" w:hAnsi="Arial" w:cs="Arial"/>
                <w:sz w:val="18"/>
                <w:szCs w:val="18"/>
              </w:rPr>
              <w:t>Sight Reading 2</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52337E89" w14:textId="4F14DC74" w:rsidR="009675BA" w:rsidRPr="002D7822" w:rsidRDefault="009675BA" w:rsidP="009675BA">
            <w:pPr>
              <w:jc w:val="center"/>
              <w:rPr>
                <w:rFonts w:ascii="Arial" w:hAnsi="Arial" w:cs="Arial"/>
                <w:sz w:val="18"/>
                <w:szCs w:val="18"/>
              </w:rPr>
            </w:pPr>
            <w:r>
              <w:rPr>
                <w:rFonts w:ascii="Arial" w:hAnsi="Arial" w:cs="Arial"/>
                <w:sz w:val="18"/>
                <w:szCs w:val="18"/>
              </w:rPr>
              <w:t>A213</w:t>
            </w:r>
          </w:p>
        </w:tc>
      </w:tr>
      <w:tr w:rsidR="009675BA" w:rsidRPr="00EA6863" w14:paraId="67F61131"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DA8001D" w14:textId="38394FDB" w:rsidR="009675BA" w:rsidRPr="002D7822" w:rsidRDefault="009675BA" w:rsidP="009675BA">
            <w:pPr>
              <w:jc w:val="right"/>
              <w:rPr>
                <w:rFonts w:ascii="Arial" w:hAnsi="Arial" w:cs="Arial"/>
                <w:sz w:val="18"/>
                <w:szCs w:val="18"/>
              </w:rPr>
            </w:pPr>
            <w:r w:rsidRPr="002D7822">
              <w:rPr>
                <w:rFonts w:ascii="Arial" w:hAnsi="Arial" w:cs="Arial"/>
                <w:sz w:val="18"/>
                <w:szCs w:val="18"/>
              </w:rPr>
              <w:t>Directed Dialogue 2</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1194DA6" w14:textId="48594145" w:rsidR="009675BA" w:rsidRPr="002D7822" w:rsidRDefault="009675BA" w:rsidP="009675BA">
            <w:pPr>
              <w:jc w:val="center"/>
              <w:rPr>
                <w:rFonts w:ascii="Arial" w:hAnsi="Arial" w:cs="Arial"/>
                <w:sz w:val="18"/>
                <w:szCs w:val="18"/>
              </w:rPr>
            </w:pPr>
            <w:r w:rsidRPr="002D7822">
              <w:rPr>
                <w:rFonts w:ascii="Arial" w:hAnsi="Arial" w:cs="Arial"/>
                <w:sz w:val="18"/>
                <w:szCs w:val="18"/>
              </w:rPr>
              <w:t>A252</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32C4AF8C" w14:textId="402E8C19" w:rsidR="009675BA" w:rsidRPr="002D7822" w:rsidRDefault="009675BA" w:rsidP="009675BA">
            <w:pPr>
              <w:jc w:val="right"/>
              <w:rPr>
                <w:rFonts w:ascii="Arial" w:hAnsi="Arial" w:cs="Arial"/>
                <w:sz w:val="18"/>
                <w:szCs w:val="18"/>
              </w:rPr>
            </w:pPr>
            <w:r w:rsidRPr="002D7822">
              <w:rPr>
                <w:rFonts w:ascii="Arial" w:hAnsi="Arial" w:cs="Arial"/>
                <w:sz w:val="18"/>
                <w:szCs w:val="18"/>
              </w:rPr>
              <w:t>Poetry Memory 1</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E8F6A52" w14:textId="017A781D" w:rsidR="009675BA" w:rsidRPr="002D7822" w:rsidRDefault="009675BA" w:rsidP="009675BA">
            <w:pPr>
              <w:jc w:val="center"/>
              <w:rPr>
                <w:rFonts w:ascii="Arial" w:hAnsi="Arial" w:cs="Arial"/>
                <w:sz w:val="18"/>
                <w:szCs w:val="18"/>
              </w:rPr>
            </w:pPr>
            <w:r>
              <w:rPr>
                <w:rFonts w:ascii="Arial" w:hAnsi="Arial" w:cs="Arial"/>
                <w:sz w:val="18"/>
                <w:szCs w:val="18"/>
              </w:rPr>
              <w:t>M317</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EEEAB2D" w14:textId="15283472" w:rsidR="009675BA" w:rsidRPr="002D7822" w:rsidRDefault="009675BA" w:rsidP="009675BA">
            <w:pPr>
              <w:jc w:val="right"/>
              <w:rPr>
                <w:rFonts w:ascii="Arial" w:hAnsi="Arial" w:cs="Arial"/>
                <w:sz w:val="18"/>
                <w:szCs w:val="18"/>
              </w:rPr>
            </w:pPr>
            <w:r w:rsidRPr="002D7822">
              <w:rPr>
                <w:rFonts w:ascii="Arial" w:hAnsi="Arial" w:cs="Arial"/>
                <w:sz w:val="18"/>
                <w:szCs w:val="18"/>
              </w:rPr>
              <w:t>Sight Reading 3</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45299997" w14:textId="0F3A39C6" w:rsidR="009675BA" w:rsidRPr="002D7822" w:rsidRDefault="009675BA" w:rsidP="009675BA">
            <w:pPr>
              <w:jc w:val="center"/>
              <w:rPr>
                <w:rFonts w:ascii="Arial" w:hAnsi="Arial" w:cs="Arial"/>
                <w:sz w:val="18"/>
                <w:szCs w:val="18"/>
              </w:rPr>
            </w:pPr>
            <w:r>
              <w:rPr>
                <w:rFonts w:ascii="Arial" w:hAnsi="Arial" w:cs="Arial"/>
                <w:sz w:val="18"/>
                <w:szCs w:val="18"/>
              </w:rPr>
              <w:t>A215</w:t>
            </w:r>
          </w:p>
        </w:tc>
      </w:tr>
      <w:tr w:rsidR="009675BA" w:rsidRPr="00EA6863" w14:paraId="0830E779"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5FE6EBF" w14:textId="7DCD2608" w:rsidR="009675BA" w:rsidRPr="002D7822" w:rsidRDefault="009675BA" w:rsidP="009675BA">
            <w:pPr>
              <w:jc w:val="right"/>
              <w:rPr>
                <w:rFonts w:ascii="Arial" w:hAnsi="Arial" w:cs="Arial"/>
                <w:sz w:val="18"/>
                <w:szCs w:val="18"/>
              </w:rPr>
            </w:pPr>
            <w:r w:rsidRPr="002D7822">
              <w:rPr>
                <w:rFonts w:ascii="Arial" w:hAnsi="Arial" w:cs="Arial"/>
                <w:sz w:val="18"/>
                <w:szCs w:val="18"/>
              </w:rPr>
              <w:t>Doll Costume</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6CEB8F71" w14:textId="583D2A70" w:rsidR="009675BA" w:rsidRPr="002D7822" w:rsidRDefault="009675BA" w:rsidP="009675BA">
            <w:pPr>
              <w:jc w:val="center"/>
              <w:rPr>
                <w:rFonts w:ascii="Arial" w:hAnsi="Arial" w:cs="Arial"/>
                <w:sz w:val="18"/>
                <w:szCs w:val="18"/>
              </w:rPr>
            </w:pPr>
            <w:r w:rsidRPr="002D7822">
              <w:rPr>
                <w:rFonts w:ascii="Arial" w:hAnsi="Arial" w:cs="Arial"/>
                <w:sz w:val="18"/>
                <w:szCs w:val="18"/>
              </w:rPr>
              <w:t>A253</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3EADE22" w14:textId="1BA9BF2D" w:rsidR="009675BA" w:rsidRPr="002D7822" w:rsidRDefault="009675BA" w:rsidP="009675BA">
            <w:pPr>
              <w:jc w:val="right"/>
              <w:rPr>
                <w:rFonts w:ascii="Arial" w:hAnsi="Arial" w:cs="Arial"/>
                <w:sz w:val="18"/>
                <w:szCs w:val="18"/>
              </w:rPr>
            </w:pPr>
            <w:r w:rsidRPr="002D7822">
              <w:rPr>
                <w:rFonts w:ascii="Arial" w:hAnsi="Arial" w:cs="Arial"/>
                <w:sz w:val="18"/>
                <w:szCs w:val="18"/>
              </w:rPr>
              <w:t>Poetry Memory 2</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04589067" w14:textId="02D50073" w:rsidR="009675BA" w:rsidRPr="002D7822" w:rsidRDefault="009675BA" w:rsidP="009675BA">
            <w:pPr>
              <w:jc w:val="center"/>
              <w:rPr>
                <w:rFonts w:ascii="Arial" w:hAnsi="Arial" w:cs="Arial"/>
                <w:sz w:val="18"/>
                <w:szCs w:val="18"/>
              </w:rPr>
            </w:pPr>
            <w:r>
              <w:rPr>
                <w:rFonts w:ascii="Arial" w:hAnsi="Arial" w:cs="Arial"/>
                <w:sz w:val="18"/>
                <w:szCs w:val="18"/>
              </w:rPr>
              <w:t>M317</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54A86EEC" w14:textId="4270BF2C" w:rsidR="009675BA" w:rsidRPr="002D7822" w:rsidRDefault="009675BA" w:rsidP="009675BA">
            <w:pPr>
              <w:jc w:val="right"/>
              <w:rPr>
                <w:rFonts w:ascii="Arial" w:hAnsi="Arial" w:cs="Arial"/>
                <w:sz w:val="18"/>
                <w:szCs w:val="18"/>
              </w:rPr>
            </w:pPr>
            <w:r w:rsidRPr="002D7822">
              <w:rPr>
                <w:rFonts w:ascii="Arial" w:hAnsi="Arial" w:cs="Arial"/>
                <w:sz w:val="18"/>
                <w:szCs w:val="18"/>
              </w:rPr>
              <w:t>Sight Reading 4</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5CB433B7" w14:textId="03EB2272" w:rsidR="009675BA" w:rsidRPr="002D7822" w:rsidRDefault="009675BA" w:rsidP="009675BA">
            <w:pPr>
              <w:jc w:val="center"/>
              <w:rPr>
                <w:rFonts w:ascii="Arial" w:hAnsi="Arial" w:cs="Arial"/>
                <w:sz w:val="18"/>
                <w:szCs w:val="18"/>
              </w:rPr>
            </w:pPr>
            <w:r>
              <w:rPr>
                <w:rFonts w:ascii="Arial" w:hAnsi="Arial" w:cs="Arial"/>
                <w:sz w:val="18"/>
                <w:szCs w:val="18"/>
              </w:rPr>
              <w:t>A217</w:t>
            </w:r>
          </w:p>
        </w:tc>
      </w:tr>
      <w:tr w:rsidR="009675BA" w:rsidRPr="00EA6863" w14:paraId="37F86180"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572CC753" w14:textId="6746C9A7" w:rsidR="009675BA" w:rsidRPr="002D7822" w:rsidRDefault="009675BA" w:rsidP="009675BA">
            <w:pPr>
              <w:jc w:val="right"/>
              <w:rPr>
                <w:rFonts w:ascii="Arial" w:hAnsi="Arial" w:cs="Arial"/>
                <w:sz w:val="18"/>
                <w:szCs w:val="18"/>
              </w:rPr>
            </w:pPr>
            <w:r w:rsidRPr="002D7822">
              <w:rPr>
                <w:rFonts w:ascii="Arial" w:hAnsi="Arial" w:cs="Arial"/>
                <w:sz w:val="18"/>
                <w:szCs w:val="18"/>
              </w:rPr>
              <w:t>Duet Acting, Lower Level</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6BE7A819" w14:textId="11E35EFA" w:rsidR="009675BA" w:rsidRPr="002D7822" w:rsidRDefault="009675BA" w:rsidP="009675BA">
            <w:pPr>
              <w:jc w:val="center"/>
              <w:rPr>
                <w:rFonts w:ascii="Arial" w:hAnsi="Arial" w:cs="Arial"/>
                <w:sz w:val="18"/>
                <w:szCs w:val="18"/>
              </w:rPr>
            </w:pPr>
            <w:r w:rsidRPr="002D7822">
              <w:rPr>
                <w:rFonts w:ascii="Arial" w:hAnsi="Arial" w:cs="Arial"/>
                <w:sz w:val="18"/>
                <w:szCs w:val="18"/>
              </w:rPr>
              <w:t>A276</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3128A4F8" w14:textId="63B061C2" w:rsidR="009675BA" w:rsidRPr="002D7822" w:rsidRDefault="009675BA" w:rsidP="009675BA">
            <w:pPr>
              <w:jc w:val="right"/>
              <w:rPr>
                <w:rFonts w:ascii="Arial" w:hAnsi="Arial" w:cs="Arial"/>
                <w:sz w:val="18"/>
                <w:szCs w:val="18"/>
              </w:rPr>
            </w:pPr>
            <w:r w:rsidRPr="002D7822">
              <w:rPr>
                <w:rFonts w:ascii="Arial" w:hAnsi="Arial" w:cs="Arial"/>
                <w:sz w:val="18"/>
                <w:szCs w:val="18"/>
              </w:rPr>
              <w:t>Poetry Memory 3</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7F4D887E" w14:textId="432CE4DE" w:rsidR="009675BA" w:rsidRPr="002D7822" w:rsidRDefault="009675BA" w:rsidP="009675BA">
            <w:pPr>
              <w:jc w:val="center"/>
              <w:rPr>
                <w:rFonts w:ascii="Arial" w:hAnsi="Arial" w:cs="Arial"/>
                <w:sz w:val="18"/>
                <w:szCs w:val="18"/>
              </w:rPr>
            </w:pPr>
            <w:r>
              <w:rPr>
                <w:rFonts w:ascii="Arial" w:hAnsi="Arial" w:cs="Arial"/>
                <w:sz w:val="18"/>
                <w:szCs w:val="18"/>
              </w:rPr>
              <w:t>M319</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5C7A5823" w14:textId="7A62D8F1" w:rsidR="009675BA" w:rsidRPr="002D7822" w:rsidRDefault="009675BA" w:rsidP="009675BA">
            <w:pPr>
              <w:jc w:val="right"/>
              <w:rPr>
                <w:rFonts w:ascii="Arial" w:hAnsi="Arial" w:cs="Arial"/>
                <w:sz w:val="18"/>
                <w:szCs w:val="18"/>
              </w:rPr>
            </w:pPr>
            <w:r w:rsidRPr="002D7822">
              <w:rPr>
                <w:rFonts w:ascii="Arial" w:hAnsi="Arial" w:cs="Arial"/>
                <w:sz w:val="18"/>
                <w:szCs w:val="18"/>
              </w:rPr>
              <w:t xml:space="preserve">Skit 1 </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5C94150C" w14:textId="34D56572" w:rsidR="009675BA" w:rsidRPr="002D7822" w:rsidRDefault="009675BA" w:rsidP="009675BA">
            <w:pPr>
              <w:jc w:val="center"/>
              <w:rPr>
                <w:rFonts w:ascii="Arial" w:hAnsi="Arial" w:cs="Arial"/>
                <w:sz w:val="18"/>
                <w:szCs w:val="18"/>
              </w:rPr>
            </w:pPr>
            <w:r>
              <w:rPr>
                <w:rFonts w:ascii="Arial" w:hAnsi="Arial" w:cs="Arial"/>
                <w:sz w:val="18"/>
                <w:szCs w:val="18"/>
              </w:rPr>
              <w:t>M244</w:t>
            </w:r>
          </w:p>
        </w:tc>
      </w:tr>
      <w:tr w:rsidR="009675BA" w:rsidRPr="00EA6863" w14:paraId="1AD1AD62"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EC133CE" w14:textId="4DB182D6" w:rsidR="009675BA" w:rsidRPr="002D7822" w:rsidRDefault="009675BA" w:rsidP="009675BA">
            <w:pPr>
              <w:jc w:val="right"/>
              <w:rPr>
                <w:rFonts w:ascii="Arial" w:hAnsi="Arial" w:cs="Arial"/>
                <w:sz w:val="18"/>
                <w:szCs w:val="18"/>
              </w:rPr>
            </w:pPr>
            <w:r w:rsidRPr="002D7822">
              <w:rPr>
                <w:rFonts w:ascii="Arial" w:hAnsi="Arial" w:cs="Arial"/>
                <w:sz w:val="18"/>
                <w:szCs w:val="18"/>
              </w:rPr>
              <w:t>Duet Acting, Upper Level</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64ED4A8A" w14:textId="34AF926A" w:rsidR="009675BA" w:rsidRPr="002D7822" w:rsidRDefault="009675BA" w:rsidP="009675BA">
            <w:pPr>
              <w:jc w:val="center"/>
              <w:rPr>
                <w:rFonts w:ascii="Arial" w:hAnsi="Arial" w:cs="Arial"/>
                <w:sz w:val="18"/>
                <w:szCs w:val="18"/>
              </w:rPr>
            </w:pPr>
            <w:r w:rsidRPr="002D7822">
              <w:rPr>
                <w:rFonts w:ascii="Arial" w:hAnsi="Arial" w:cs="Arial"/>
                <w:sz w:val="18"/>
                <w:szCs w:val="18"/>
              </w:rPr>
              <w:t>A278</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E516EC4" w14:textId="0E60BB02" w:rsidR="009675BA" w:rsidRPr="002D7822" w:rsidRDefault="009675BA" w:rsidP="009675BA">
            <w:pPr>
              <w:jc w:val="right"/>
              <w:rPr>
                <w:rFonts w:ascii="Arial" w:hAnsi="Arial" w:cs="Arial"/>
                <w:sz w:val="18"/>
                <w:szCs w:val="18"/>
              </w:rPr>
            </w:pPr>
            <w:r w:rsidRPr="002D7822">
              <w:rPr>
                <w:rFonts w:ascii="Arial" w:hAnsi="Arial" w:cs="Arial"/>
                <w:sz w:val="18"/>
                <w:szCs w:val="18"/>
              </w:rPr>
              <w:t>Poetry Memory 4</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15133EDB" w14:textId="046BD3E1" w:rsidR="009675BA" w:rsidRPr="002D7822" w:rsidRDefault="009675BA" w:rsidP="009675BA">
            <w:pPr>
              <w:jc w:val="center"/>
              <w:rPr>
                <w:rFonts w:ascii="Arial" w:hAnsi="Arial" w:cs="Arial"/>
                <w:sz w:val="18"/>
                <w:szCs w:val="18"/>
              </w:rPr>
            </w:pPr>
            <w:r>
              <w:rPr>
                <w:rFonts w:ascii="Arial" w:hAnsi="Arial" w:cs="Arial"/>
                <w:sz w:val="18"/>
                <w:szCs w:val="18"/>
              </w:rPr>
              <w:t>M319</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E5F0F88" w14:textId="3D298D36" w:rsidR="009675BA" w:rsidRPr="002D7822" w:rsidRDefault="009675BA" w:rsidP="009675BA">
            <w:pPr>
              <w:jc w:val="right"/>
              <w:rPr>
                <w:rFonts w:ascii="Arial" w:hAnsi="Arial" w:cs="Arial"/>
                <w:sz w:val="18"/>
                <w:szCs w:val="18"/>
              </w:rPr>
            </w:pPr>
            <w:r w:rsidRPr="002D7822">
              <w:rPr>
                <w:rFonts w:ascii="Arial" w:hAnsi="Arial" w:cs="Arial"/>
                <w:sz w:val="18"/>
                <w:szCs w:val="18"/>
              </w:rPr>
              <w:t>Skit 2</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3FE3A22F" w14:textId="5FB480B4" w:rsidR="009675BA" w:rsidRPr="002D7822" w:rsidRDefault="009675BA" w:rsidP="009675BA">
            <w:pPr>
              <w:jc w:val="center"/>
              <w:rPr>
                <w:rFonts w:ascii="Arial" w:hAnsi="Arial" w:cs="Arial"/>
                <w:sz w:val="18"/>
                <w:szCs w:val="18"/>
              </w:rPr>
            </w:pPr>
            <w:r>
              <w:rPr>
                <w:rFonts w:ascii="Arial" w:hAnsi="Arial" w:cs="Arial"/>
                <w:sz w:val="18"/>
                <w:szCs w:val="18"/>
              </w:rPr>
              <w:t>M244</w:t>
            </w:r>
          </w:p>
        </w:tc>
      </w:tr>
      <w:tr w:rsidR="009675BA" w:rsidRPr="00EA6863" w14:paraId="23A8242B"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8F546F0" w14:textId="4FDD6708" w:rsidR="009675BA" w:rsidRPr="002D7822" w:rsidRDefault="009675BA" w:rsidP="009675BA">
            <w:pPr>
              <w:jc w:val="right"/>
              <w:rPr>
                <w:rFonts w:ascii="Arial" w:hAnsi="Arial" w:cs="Arial"/>
                <w:sz w:val="18"/>
                <w:szCs w:val="18"/>
              </w:rPr>
            </w:pPr>
            <w:r w:rsidRPr="002D7822">
              <w:rPr>
                <w:rFonts w:ascii="Arial" w:hAnsi="Arial" w:cs="Arial"/>
                <w:sz w:val="18"/>
                <w:szCs w:val="18"/>
              </w:rPr>
              <w:t>Extemp. Speaking - get topic</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74AF6A2F" w14:textId="4483DE6B" w:rsidR="009675BA" w:rsidRPr="002D7822" w:rsidRDefault="009675BA" w:rsidP="009675BA">
            <w:pPr>
              <w:jc w:val="center"/>
              <w:rPr>
                <w:rFonts w:ascii="Arial" w:hAnsi="Arial" w:cs="Arial"/>
                <w:sz w:val="18"/>
                <w:szCs w:val="18"/>
              </w:rPr>
            </w:pPr>
            <w:r w:rsidRPr="002D7822">
              <w:rPr>
                <w:rFonts w:ascii="Arial" w:hAnsi="Arial" w:cs="Arial"/>
                <w:sz w:val="18"/>
                <w:szCs w:val="18"/>
              </w:rPr>
              <w:t>A273</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88976CD" w14:textId="14512C44" w:rsidR="009675BA" w:rsidRPr="002D7822" w:rsidRDefault="009675BA" w:rsidP="009675BA">
            <w:pPr>
              <w:jc w:val="right"/>
              <w:rPr>
                <w:rFonts w:ascii="Arial" w:hAnsi="Arial" w:cs="Arial"/>
                <w:sz w:val="18"/>
                <w:szCs w:val="18"/>
              </w:rPr>
            </w:pPr>
            <w:r w:rsidRPr="002D7822">
              <w:rPr>
                <w:rFonts w:ascii="Arial" w:hAnsi="Arial" w:cs="Arial"/>
                <w:sz w:val="18"/>
                <w:szCs w:val="18"/>
              </w:rPr>
              <w:t>Poetry Memory Advant.</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1C9F5557" w14:textId="5F901D46" w:rsidR="009675BA" w:rsidRPr="002D7822" w:rsidRDefault="009675BA" w:rsidP="009675BA">
            <w:pPr>
              <w:jc w:val="center"/>
              <w:rPr>
                <w:rFonts w:ascii="Arial" w:hAnsi="Arial" w:cs="Arial"/>
                <w:sz w:val="18"/>
                <w:szCs w:val="18"/>
              </w:rPr>
            </w:pPr>
            <w:r>
              <w:rPr>
                <w:rFonts w:ascii="Arial" w:hAnsi="Arial" w:cs="Arial"/>
                <w:sz w:val="18"/>
                <w:szCs w:val="18"/>
              </w:rPr>
              <w:t>M323</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799AD4B" w14:textId="7E1B2D9A" w:rsidR="009675BA" w:rsidRPr="002D7822" w:rsidRDefault="009675BA" w:rsidP="009675BA">
            <w:pPr>
              <w:jc w:val="right"/>
              <w:rPr>
                <w:rFonts w:ascii="Arial" w:hAnsi="Arial" w:cs="Arial"/>
                <w:sz w:val="18"/>
                <w:szCs w:val="18"/>
              </w:rPr>
            </w:pPr>
            <w:r w:rsidRPr="002D7822">
              <w:rPr>
                <w:rFonts w:ascii="Arial" w:hAnsi="Arial" w:cs="Arial"/>
                <w:sz w:val="18"/>
                <w:szCs w:val="18"/>
              </w:rPr>
              <w:t>Skit 3</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4D99E30C" w14:textId="53297F1B" w:rsidR="009675BA" w:rsidRPr="002D7822" w:rsidRDefault="009675BA" w:rsidP="009675BA">
            <w:pPr>
              <w:jc w:val="center"/>
              <w:rPr>
                <w:rFonts w:ascii="Arial" w:hAnsi="Arial" w:cs="Arial"/>
                <w:sz w:val="18"/>
                <w:szCs w:val="18"/>
              </w:rPr>
            </w:pPr>
            <w:r>
              <w:rPr>
                <w:rFonts w:ascii="Arial" w:hAnsi="Arial" w:cs="Arial"/>
                <w:sz w:val="18"/>
                <w:szCs w:val="18"/>
              </w:rPr>
              <w:t>M246</w:t>
            </w:r>
          </w:p>
        </w:tc>
      </w:tr>
      <w:tr w:rsidR="009675BA" w:rsidRPr="00EA6863" w14:paraId="30EF2197"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480532D" w14:textId="7EF85A06" w:rsidR="009675BA" w:rsidRPr="002D7822" w:rsidRDefault="009675BA" w:rsidP="009675BA">
            <w:pPr>
              <w:jc w:val="right"/>
              <w:rPr>
                <w:rFonts w:ascii="Arial" w:hAnsi="Arial" w:cs="Arial"/>
                <w:sz w:val="18"/>
                <w:szCs w:val="18"/>
              </w:rPr>
            </w:pPr>
            <w:r w:rsidRPr="002D7822">
              <w:rPr>
                <w:rFonts w:ascii="Arial" w:hAnsi="Arial" w:cs="Arial"/>
                <w:sz w:val="18"/>
                <w:szCs w:val="18"/>
              </w:rPr>
              <w:t>Extemp. Speaking 3 - judging</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4A0398C0" w14:textId="5F8A9CC6" w:rsidR="009675BA" w:rsidRPr="002D7822" w:rsidRDefault="009675BA" w:rsidP="009675BA">
            <w:pPr>
              <w:jc w:val="center"/>
              <w:rPr>
                <w:rFonts w:ascii="Arial" w:hAnsi="Arial" w:cs="Arial"/>
                <w:sz w:val="18"/>
                <w:szCs w:val="18"/>
              </w:rPr>
            </w:pPr>
            <w:r w:rsidRPr="002D7822">
              <w:rPr>
                <w:rFonts w:ascii="Arial" w:hAnsi="Arial" w:cs="Arial"/>
                <w:sz w:val="18"/>
                <w:szCs w:val="18"/>
              </w:rPr>
              <w:t>A275</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707C875" w14:textId="113B5ADE" w:rsidR="009675BA" w:rsidRPr="002D7822" w:rsidRDefault="009675BA" w:rsidP="009675BA">
            <w:pPr>
              <w:jc w:val="right"/>
              <w:rPr>
                <w:rFonts w:ascii="Arial" w:hAnsi="Arial" w:cs="Arial"/>
                <w:sz w:val="18"/>
                <w:szCs w:val="18"/>
              </w:rPr>
            </w:pPr>
            <w:r w:rsidRPr="002D7822">
              <w:rPr>
                <w:rFonts w:ascii="Arial" w:hAnsi="Arial" w:cs="Arial"/>
                <w:sz w:val="18"/>
                <w:szCs w:val="18"/>
              </w:rPr>
              <w:t>Polka Band</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50A1E7A7" w14:textId="3CA8CDA7" w:rsidR="009675BA" w:rsidRPr="002D7822" w:rsidRDefault="009675BA" w:rsidP="009675BA">
            <w:pPr>
              <w:jc w:val="center"/>
              <w:rPr>
                <w:rFonts w:ascii="Arial" w:hAnsi="Arial" w:cs="Arial"/>
                <w:sz w:val="18"/>
                <w:szCs w:val="18"/>
              </w:rPr>
            </w:pPr>
            <w:r>
              <w:rPr>
                <w:rFonts w:ascii="Arial" w:hAnsi="Arial" w:cs="Arial"/>
                <w:sz w:val="18"/>
                <w:szCs w:val="18"/>
              </w:rPr>
              <w:t>A131</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E40BF84" w14:textId="73B156BE" w:rsidR="009675BA" w:rsidRPr="002D7822" w:rsidRDefault="009675BA" w:rsidP="009675BA">
            <w:pPr>
              <w:jc w:val="right"/>
              <w:rPr>
                <w:rFonts w:ascii="Arial" w:hAnsi="Arial" w:cs="Arial"/>
                <w:sz w:val="18"/>
                <w:szCs w:val="18"/>
              </w:rPr>
            </w:pPr>
            <w:r w:rsidRPr="002D7822">
              <w:rPr>
                <w:rFonts w:ascii="Arial" w:hAnsi="Arial" w:cs="Arial"/>
                <w:sz w:val="18"/>
                <w:szCs w:val="18"/>
              </w:rPr>
              <w:t>Skit 4</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45002097" w14:textId="56DBC9AE" w:rsidR="009675BA" w:rsidRPr="002D7822" w:rsidRDefault="009675BA" w:rsidP="009675BA">
            <w:pPr>
              <w:jc w:val="center"/>
              <w:rPr>
                <w:rFonts w:ascii="Arial" w:hAnsi="Arial" w:cs="Arial"/>
                <w:sz w:val="18"/>
                <w:szCs w:val="18"/>
              </w:rPr>
            </w:pPr>
            <w:r>
              <w:rPr>
                <w:rFonts w:ascii="Arial" w:hAnsi="Arial" w:cs="Arial"/>
                <w:sz w:val="18"/>
                <w:szCs w:val="18"/>
              </w:rPr>
              <w:t>M246</w:t>
            </w:r>
          </w:p>
        </w:tc>
      </w:tr>
      <w:tr w:rsidR="009675BA" w:rsidRPr="00EA6863" w14:paraId="7B6C70EE"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0E86470" w14:textId="5D3BE672" w:rsidR="009675BA" w:rsidRPr="002D7822" w:rsidRDefault="009675BA" w:rsidP="009675BA">
            <w:pPr>
              <w:jc w:val="right"/>
              <w:rPr>
                <w:rFonts w:ascii="Arial" w:hAnsi="Arial" w:cs="Arial"/>
                <w:sz w:val="18"/>
                <w:szCs w:val="18"/>
              </w:rPr>
            </w:pPr>
            <w:r w:rsidRPr="002D7822">
              <w:rPr>
                <w:rFonts w:ascii="Arial" w:hAnsi="Arial" w:cs="Arial"/>
                <w:sz w:val="18"/>
                <w:szCs w:val="18"/>
              </w:rPr>
              <w:t>Extemp. Speaking 4 - judging</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4E61FA92" w14:textId="4203B19C" w:rsidR="009675BA" w:rsidRPr="002D7822" w:rsidRDefault="009675BA" w:rsidP="009675BA">
            <w:pPr>
              <w:jc w:val="center"/>
              <w:rPr>
                <w:rFonts w:ascii="Arial" w:hAnsi="Arial" w:cs="Arial"/>
                <w:sz w:val="18"/>
                <w:szCs w:val="18"/>
              </w:rPr>
            </w:pPr>
            <w:r w:rsidRPr="002D7822">
              <w:rPr>
                <w:rFonts w:ascii="Arial" w:hAnsi="Arial" w:cs="Arial"/>
                <w:sz w:val="18"/>
                <w:szCs w:val="18"/>
              </w:rPr>
              <w:t>A271</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FD6A3BC" w14:textId="4E95F8BB" w:rsidR="009675BA" w:rsidRPr="002D7822" w:rsidRDefault="009675BA" w:rsidP="009675BA">
            <w:pPr>
              <w:jc w:val="right"/>
              <w:rPr>
                <w:rFonts w:ascii="Arial" w:hAnsi="Arial" w:cs="Arial"/>
                <w:sz w:val="18"/>
                <w:szCs w:val="18"/>
              </w:rPr>
            </w:pPr>
            <w:r w:rsidRPr="002D7822">
              <w:rPr>
                <w:rFonts w:ascii="Arial" w:hAnsi="Arial" w:cs="Arial"/>
                <w:sz w:val="18"/>
                <w:szCs w:val="18"/>
              </w:rPr>
              <w:t>Poster Design</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08541DF8" w14:textId="375D746E" w:rsidR="009675BA" w:rsidRPr="002D7822" w:rsidRDefault="009675BA" w:rsidP="009675BA">
            <w:pPr>
              <w:jc w:val="center"/>
              <w:rPr>
                <w:rFonts w:ascii="Arial" w:hAnsi="Arial" w:cs="Arial"/>
                <w:sz w:val="18"/>
                <w:szCs w:val="18"/>
              </w:rPr>
            </w:pPr>
            <w:r>
              <w:rPr>
                <w:rFonts w:ascii="Arial" w:hAnsi="Arial" w:cs="Arial"/>
                <w:sz w:val="18"/>
                <w:szCs w:val="18"/>
              </w:rPr>
              <w:t>A236</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E0E6F30" w14:textId="7559A324" w:rsidR="009675BA" w:rsidRPr="002D7822" w:rsidRDefault="009675BA" w:rsidP="009675BA">
            <w:pPr>
              <w:jc w:val="right"/>
              <w:rPr>
                <w:rFonts w:ascii="Arial" w:hAnsi="Arial" w:cs="Arial"/>
                <w:sz w:val="18"/>
                <w:szCs w:val="18"/>
              </w:rPr>
            </w:pPr>
            <w:r w:rsidRPr="002D7822">
              <w:rPr>
                <w:rFonts w:ascii="Arial" w:hAnsi="Arial" w:cs="Arial"/>
                <w:sz w:val="18"/>
                <w:szCs w:val="18"/>
              </w:rPr>
              <w:t>Spelling</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2ACC51D7" w14:textId="1DACDB76" w:rsidR="009675BA" w:rsidRPr="002D7822" w:rsidRDefault="009675BA" w:rsidP="009675BA">
            <w:pPr>
              <w:jc w:val="center"/>
              <w:rPr>
                <w:rFonts w:ascii="Arial" w:hAnsi="Arial" w:cs="Arial"/>
                <w:sz w:val="18"/>
                <w:szCs w:val="18"/>
              </w:rPr>
            </w:pPr>
            <w:r>
              <w:rPr>
                <w:rFonts w:ascii="Arial" w:hAnsi="Arial" w:cs="Arial"/>
                <w:sz w:val="18"/>
                <w:szCs w:val="18"/>
              </w:rPr>
              <w:t>A150</w:t>
            </w:r>
          </w:p>
        </w:tc>
      </w:tr>
      <w:tr w:rsidR="009675BA" w:rsidRPr="00EA6863" w14:paraId="23F6378C"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A3553C6" w14:textId="0B0BC81C" w:rsidR="009675BA" w:rsidRPr="002D7822" w:rsidRDefault="009675BA" w:rsidP="009675BA">
            <w:pPr>
              <w:jc w:val="right"/>
              <w:rPr>
                <w:rFonts w:ascii="Arial" w:hAnsi="Arial" w:cs="Arial"/>
                <w:sz w:val="18"/>
                <w:szCs w:val="18"/>
              </w:rPr>
            </w:pPr>
            <w:r w:rsidRPr="002D7822">
              <w:rPr>
                <w:rFonts w:ascii="Arial" w:hAnsi="Arial" w:cs="Arial"/>
                <w:sz w:val="18"/>
                <w:szCs w:val="18"/>
              </w:rPr>
              <w:t>Extemp. Speaking Advant. - judging</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3ADB8967" w14:textId="0EB8C159" w:rsidR="009675BA" w:rsidRPr="002D7822" w:rsidRDefault="009675BA" w:rsidP="009675BA">
            <w:pPr>
              <w:jc w:val="center"/>
              <w:rPr>
                <w:rFonts w:ascii="Arial" w:hAnsi="Arial" w:cs="Arial"/>
                <w:sz w:val="18"/>
                <w:szCs w:val="18"/>
              </w:rPr>
            </w:pPr>
            <w:r w:rsidRPr="002D7822">
              <w:rPr>
                <w:rFonts w:ascii="Arial" w:hAnsi="Arial" w:cs="Arial"/>
                <w:sz w:val="18"/>
                <w:szCs w:val="18"/>
              </w:rPr>
              <w:t>A275</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13331048" w14:textId="7C7B3991" w:rsidR="009675BA" w:rsidRPr="002D7822" w:rsidRDefault="009675BA" w:rsidP="009675BA">
            <w:pPr>
              <w:jc w:val="right"/>
              <w:rPr>
                <w:rFonts w:ascii="Arial" w:hAnsi="Arial" w:cs="Arial"/>
                <w:sz w:val="18"/>
                <w:szCs w:val="18"/>
              </w:rPr>
            </w:pPr>
            <w:r w:rsidRPr="002D7822">
              <w:rPr>
                <w:rFonts w:ascii="Arial" w:hAnsi="Arial" w:cs="Arial"/>
                <w:sz w:val="18"/>
                <w:szCs w:val="18"/>
              </w:rPr>
              <w:t>Prose Memory 1</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29046829" w14:textId="5898FBAE" w:rsidR="009675BA" w:rsidRPr="002D7822" w:rsidRDefault="009675BA" w:rsidP="009675BA">
            <w:pPr>
              <w:jc w:val="center"/>
              <w:rPr>
                <w:rFonts w:ascii="Arial" w:hAnsi="Arial" w:cs="Arial"/>
                <w:sz w:val="18"/>
                <w:szCs w:val="18"/>
              </w:rPr>
            </w:pPr>
            <w:r>
              <w:rPr>
                <w:rFonts w:ascii="Arial" w:hAnsi="Arial" w:cs="Arial"/>
                <w:sz w:val="18"/>
                <w:szCs w:val="18"/>
              </w:rPr>
              <w:t>M325</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91CA3BE" w14:textId="0AD4A07B" w:rsidR="009675BA" w:rsidRPr="002D7822" w:rsidRDefault="009675BA" w:rsidP="009675BA">
            <w:pPr>
              <w:jc w:val="right"/>
              <w:rPr>
                <w:rFonts w:ascii="Arial" w:hAnsi="Arial" w:cs="Arial"/>
                <w:sz w:val="18"/>
                <w:szCs w:val="18"/>
              </w:rPr>
            </w:pPr>
            <w:r w:rsidRPr="002D7822">
              <w:rPr>
                <w:rFonts w:ascii="Arial" w:hAnsi="Arial" w:cs="Arial"/>
                <w:sz w:val="18"/>
                <w:szCs w:val="18"/>
              </w:rPr>
              <w:t>Tabulation Room</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4AC2885D" w14:textId="1511F9CE" w:rsidR="009675BA" w:rsidRPr="002D7822" w:rsidRDefault="009675BA" w:rsidP="009675BA">
            <w:pPr>
              <w:jc w:val="center"/>
              <w:rPr>
                <w:rFonts w:ascii="Arial" w:hAnsi="Arial" w:cs="Arial"/>
                <w:sz w:val="18"/>
                <w:szCs w:val="18"/>
              </w:rPr>
            </w:pPr>
            <w:r>
              <w:rPr>
                <w:rFonts w:ascii="Arial" w:hAnsi="Arial" w:cs="Arial"/>
                <w:sz w:val="18"/>
                <w:szCs w:val="18"/>
              </w:rPr>
              <w:t>Lounge (</w:t>
            </w:r>
            <w:r w:rsidR="003052FF">
              <w:rPr>
                <w:rFonts w:ascii="Arial" w:hAnsi="Arial" w:cs="Arial"/>
                <w:sz w:val="18"/>
                <w:szCs w:val="18"/>
              </w:rPr>
              <w:t xml:space="preserve">M, </w:t>
            </w:r>
            <w:r>
              <w:rPr>
                <w:rFonts w:ascii="Arial" w:hAnsi="Arial" w:cs="Arial"/>
                <w:sz w:val="18"/>
                <w:szCs w:val="18"/>
              </w:rPr>
              <w:t>1</w:t>
            </w:r>
            <w:r w:rsidRPr="009675BA">
              <w:rPr>
                <w:rFonts w:ascii="Arial" w:hAnsi="Arial" w:cs="Arial"/>
                <w:sz w:val="18"/>
                <w:szCs w:val="18"/>
                <w:vertAlign w:val="superscript"/>
              </w:rPr>
              <w:t>st</w:t>
            </w:r>
            <w:r>
              <w:rPr>
                <w:rFonts w:ascii="Arial" w:hAnsi="Arial" w:cs="Arial"/>
                <w:sz w:val="18"/>
                <w:szCs w:val="18"/>
              </w:rPr>
              <w:t xml:space="preserve"> Fl.)</w:t>
            </w:r>
          </w:p>
        </w:tc>
      </w:tr>
      <w:tr w:rsidR="009675BA" w:rsidRPr="00EA6863" w14:paraId="1EB9F8E4"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37BDAE95" w14:textId="66DDDD39" w:rsidR="009675BA" w:rsidRPr="002D7822" w:rsidRDefault="009675BA" w:rsidP="009675BA">
            <w:pPr>
              <w:jc w:val="right"/>
              <w:rPr>
                <w:rFonts w:ascii="Arial" w:hAnsi="Arial" w:cs="Arial"/>
                <w:sz w:val="18"/>
                <w:szCs w:val="18"/>
              </w:rPr>
            </w:pPr>
            <w:r w:rsidRPr="002D7822">
              <w:rPr>
                <w:rFonts w:ascii="Arial" w:hAnsi="Arial" w:cs="Arial"/>
                <w:sz w:val="18"/>
                <w:szCs w:val="18"/>
              </w:rPr>
              <w:t>Folk Dance (Einzeltanz)</w:t>
            </w:r>
          </w:p>
        </w:tc>
        <w:tc>
          <w:tcPr>
            <w:tcW w:w="470" w:type="pct"/>
            <w:vMerge w:val="restart"/>
            <w:tcBorders>
              <w:top w:val="outset" w:sz="6" w:space="0" w:color="auto"/>
              <w:left w:val="outset" w:sz="6" w:space="0" w:color="auto"/>
              <w:right w:val="outset" w:sz="6" w:space="0" w:color="auto"/>
            </w:tcBorders>
            <w:tcMar>
              <w:top w:w="14" w:type="dxa"/>
              <w:left w:w="43" w:type="dxa"/>
              <w:bottom w:w="14" w:type="dxa"/>
              <w:right w:w="14" w:type="dxa"/>
            </w:tcMar>
            <w:vAlign w:val="center"/>
          </w:tcPr>
          <w:p w14:paraId="02DF50DE" w14:textId="62E19929" w:rsidR="009675BA" w:rsidRPr="002D7822" w:rsidRDefault="009675BA" w:rsidP="009675BA">
            <w:pPr>
              <w:jc w:val="center"/>
              <w:rPr>
                <w:rFonts w:ascii="Arial" w:hAnsi="Arial" w:cs="Arial"/>
                <w:sz w:val="18"/>
                <w:szCs w:val="18"/>
              </w:rPr>
            </w:pPr>
            <w:r w:rsidRPr="002D7822">
              <w:rPr>
                <w:rFonts w:ascii="Arial" w:hAnsi="Arial" w:cs="Arial"/>
                <w:sz w:val="18"/>
                <w:szCs w:val="18"/>
              </w:rPr>
              <w:t>MB 07 (basement)</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C2DF3BE" w14:textId="5B5F5AEF" w:rsidR="009675BA" w:rsidRPr="002D7822" w:rsidRDefault="009675BA" w:rsidP="009675BA">
            <w:pPr>
              <w:jc w:val="right"/>
              <w:rPr>
                <w:rFonts w:ascii="Arial" w:hAnsi="Arial" w:cs="Arial"/>
                <w:sz w:val="18"/>
                <w:szCs w:val="18"/>
              </w:rPr>
            </w:pPr>
            <w:r w:rsidRPr="002D7822">
              <w:rPr>
                <w:rFonts w:ascii="Arial" w:hAnsi="Arial" w:cs="Arial"/>
                <w:sz w:val="18"/>
                <w:szCs w:val="18"/>
              </w:rPr>
              <w:t>Prose Memory 2</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19ECA87A" w14:textId="754C7558" w:rsidR="009675BA" w:rsidRPr="002D7822" w:rsidRDefault="009675BA" w:rsidP="009675BA">
            <w:pPr>
              <w:jc w:val="center"/>
              <w:rPr>
                <w:rFonts w:ascii="Arial" w:hAnsi="Arial" w:cs="Arial"/>
                <w:sz w:val="18"/>
                <w:szCs w:val="18"/>
              </w:rPr>
            </w:pPr>
            <w:r>
              <w:rPr>
                <w:rFonts w:ascii="Arial" w:hAnsi="Arial" w:cs="Arial"/>
                <w:sz w:val="18"/>
                <w:szCs w:val="18"/>
              </w:rPr>
              <w:t>M325</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70822BE" w14:textId="1A1D40AA" w:rsidR="009675BA" w:rsidRPr="002D7822" w:rsidRDefault="009675BA" w:rsidP="009675BA">
            <w:pPr>
              <w:jc w:val="right"/>
              <w:rPr>
                <w:rFonts w:ascii="Arial" w:hAnsi="Arial" w:cs="Arial"/>
                <w:sz w:val="18"/>
                <w:szCs w:val="18"/>
              </w:rPr>
            </w:pPr>
            <w:r w:rsidRPr="002D7822">
              <w:rPr>
                <w:rFonts w:ascii="Arial" w:hAnsi="Arial" w:cs="Arial"/>
                <w:sz w:val="18"/>
                <w:szCs w:val="18"/>
              </w:rPr>
              <w:t>Timed Writing</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7E29A55E" w14:textId="64D08763" w:rsidR="009675BA" w:rsidRPr="002D7822" w:rsidRDefault="009675BA" w:rsidP="009675BA">
            <w:pPr>
              <w:jc w:val="center"/>
              <w:rPr>
                <w:rFonts w:ascii="Arial" w:hAnsi="Arial" w:cs="Arial"/>
                <w:sz w:val="18"/>
                <w:szCs w:val="18"/>
              </w:rPr>
            </w:pPr>
            <w:r>
              <w:rPr>
                <w:rFonts w:ascii="Arial" w:hAnsi="Arial" w:cs="Arial"/>
                <w:sz w:val="18"/>
                <w:szCs w:val="18"/>
              </w:rPr>
              <w:t>A152</w:t>
            </w:r>
          </w:p>
        </w:tc>
      </w:tr>
      <w:tr w:rsidR="009675BA" w:rsidRPr="00EA6863" w14:paraId="3DCFAFF0" w14:textId="77777777" w:rsidTr="002D7822">
        <w:trPr>
          <w:trHeight w:val="177"/>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5F8E127A" w14:textId="164394D7" w:rsidR="009675BA" w:rsidRPr="002D7822" w:rsidRDefault="009675BA" w:rsidP="009675BA">
            <w:pPr>
              <w:jc w:val="right"/>
              <w:rPr>
                <w:rFonts w:ascii="Arial" w:hAnsi="Arial" w:cs="Arial"/>
                <w:sz w:val="18"/>
                <w:szCs w:val="18"/>
              </w:rPr>
            </w:pPr>
            <w:r w:rsidRPr="002D7822">
              <w:rPr>
                <w:rFonts w:ascii="Arial" w:hAnsi="Arial" w:cs="Arial"/>
                <w:sz w:val="18"/>
                <w:szCs w:val="18"/>
              </w:rPr>
              <w:t>Folk Dance (Team)</w:t>
            </w:r>
          </w:p>
        </w:tc>
        <w:tc>
          <w:tcPr>
            <w:tcW w:w="470" w:type="pct"/>
            <w:vMerge/>
            <w:tcBorders>
              <w:left w:val="outset" w:sz="6" w:space="0" w:color="auto"/>
              <w:bottom w:val="outset" w:sz="6" w:space="0" w:color="auto"/>
              <w:right w:val="outset" w:sz="6" w:space="0" w:color="auto"/>
            </w:tcBorders>
            <w:tcMar>
              <w:top w:w="14" w:type="dxa"/>
              <w:left w:w="43" w:type="dxa"/>
              <w:bottom w:w="14" w:type="dxa"/>
              <w:right w:w="14" w:type="dxa"/>
            </w:tcMar>
            <w:vAlign w:val="center"/>
          </w:tcPr>
          <w:p w14:paraId="6867AF61" w14:textId="78AAF8C2" w:rsidR="009675BA" w:rsidRPr="002D7822" w:rsidRDefault="009675BA" w:rsidP="009675BA">
            <w:pPr>
              <w:rPr>
                <w:rFonts w:ascii="Arial" w:hAnsi="Arial" w:cs="Arial"/>
                <w:sz w:val="18"/>
                <w:szCs w:val="18"/>
              </w:rPr>
            </w:pP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CC00D01" w14:textId="7DB05F51" w:rsidR="009675BA" w:rsidRPr="002D7822" w:rsidRDefault="009675BA" w:rsidP="009675BA">
            <w:pPr>
              <w:jc w:val="right"/>
              <w:rPr>
                <w:rFonts w:ascii="Arial" w:hAnsi="Arial" w:cs="Arial"/>
                <w:sz w:val="18"/>
                <w:szCs w:val="18"/>
              </w:rPr>
            </w:pPr>
            <w:r w:rsidRPr="002D7822">
              <w:rPr>
                <w:rFonts w:ascii="Arial" w:hAnsi="Arial" w:cs="Arial"/>
                <w:sz w:val="18"/>
                <w:szCs w:val="18"/>
              </w:rPr>
              <w:t>Prose Memory 3</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1EBFC75E" w14:textId="1DE9CABA" w:rsidR="009675BA" w:rsidRPr="002D7822" w:rsidRDefault="009675BA" w:rsidP="009675BA">
            <w:pPr>
              <w:jc w:val="center"/>
              <w:rPr>
                <w:rFonts w:ascii="Arial" w:hAnsi="Arial" w:cs="Arial"/>
                <w:sz w:val="18"/>
                <w:szCs w:val="18"/>
              </w:rPr>
            </w:pPr>
            <w:r>
              <w:rPr>
                <w:rFonts w:ascii="Arial" w:hAnsi="Arial" w:cs="Arial"/>
                <w:sz w:val="18"/>
                <w:szCs w:val="18"/>
              </w:rPr>
              <w:t>M327</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3E50191F" w14:textId="78F6FE00" w:rsidR="009675BA" w:rsidRPr="002D7822" w:rsidRDefault="004947CF" w:rsidP="009675BA">
            <w:pPr>
              <w:jc w:val="right"/>
              <w:rPr>
                <w:rFonts w:ascii="Arial" w:hAnsi="Arial" w:cs="Arial"/>
                <w:sz w:val="18"/>
                <w:szCs w:val="18"/>
              </w:rPr>
            </w:pPr>
            <w:r>
              <w:rPr>
                <w:rFonts w:ascii="Arial" w:hAnsi="Arial" w:cs="Arial"/>
                <w:sz w:val="18"/>
                <w:szCs w:val="18"/>
              </w:rPr>
              <w:t>UH professors 1:00-1:30</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1E0880A" w14:textId="7B586297" w:rsidR="009675BA" w:rsidRPr="002D7822" w:rsidRDefault="004947CF" w:rsidP="009675BA">
            <w:pPr>
              <w:jc w:val="center"/>
              <w:rPr>
                <w:rFonts w:ascii="Arial" w:hAnsi="Arial" w:cs="Arial"/>
                <w:sz w:val="18"/>
                <w:szCs w:val="18"/>
              </w:rPr>
            </w:pPr>
            <w:r>
              <w:rPr>
                <w:rFonts w:ascii="Arial" w:hAnsi="Arial" w:cs="Arial"/>
                <w:sz w:val="18"/>
                <w:szCs w:val="18"/>
              </w:rPr>
              <w:t>M244</w:t>
            </w:r>
          </w:p>
        </w:tc>
      </w:tr>
      <w:tr w:rsidR="004947CF" w:rsidRPr="00EA6863" w14:paraId="7821BD37"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639D6EE4" w14:textId="7CDE3411" w:rsidR="004947CF" w:rsidRPr="002D7822" w:rsidRDefault="004947CF" w:rsidP="004947CF">
            <w:pPr>
              <w:jc w:val="right"/>
              <w:rPr>
                <w:rFonts w:ascii="Arial" w:hAnsi="Arial" w:cs="Arial"/>
                <w:sz w:val="18"/>
                <w:szCs w:val="18"/>
              </w:rPr>
            </w:pPr>
            <w:r w:rsidRPr="002D7822">
              <w:rPr>
                <w:rFonts w:ascii="Arial" w:hAnsi="Arial" w:cs="Arial"/>
                <w:sz w:val="18"/>
                <w:szCs w:val="18"/>
              </w:rPr>
              <w:t>Gingerbread House (Non-Traditional)</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9B3FF77" w14:textId="6648E2FC" w:rsidR="004947CF" w:rsidRPr="002D7822" w:rsidRDefault="004947CF" w:rsidP="004947CF">
            <w:pPr>
              <w:jc w:val="center"/>
              <w:rPr>
                <w:rFonts w:ascii="Arial" w:hAnsi="Arial" w:cs="Arial"/>
                <w:sz w:val="18"/>
                <w:szCs w:val="18"/>
              </w:rPr>
            </w:pPr>
            <w:r w:rsidRPr="002D7822">
              <w:rPr>
                <w:rFonts w:ascii="Arial" w:hAnsi="Arial" w:cs="Arial"/>
                <w:sz w:val="18"/>
                <w:szCs w:val="18"/>
              </w:rPr>
              <w:t>A231</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795C3B83" w14:textId="72759E7F" w:rsidR="004947CF" w:rsidRPr="002D7822" w:rsidRDefault="004947CF" w:rsidP="004947CF">
            <w:pPr>
              <w:jc w:val="right"/>
              <w:rPr>
                <w:rFonts w:ascii="Arial" w:hAnsi="Arial" w:cs="Arial"/>
                <w:sz w:val="18"/>
                <w:szCs w:val="18"/>
              </w:rPr>
            </w:pPr>
            <w:r w:rsidRPr="002D7822">
              <w:rPr>
                <w:rFonts w:ascii="Arial" w:hAnsi="Arial" w:cs="Arial"/>
                <w:sz w:val="18"/>
                <w:szCs w:val="18"/>
              </w:rPr>
              <w:t>Prose Memory 4</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62641523" w14:textId="2ED0A67A" w:rsidR="004947CF" w:rsidRPr="002D7822" w:rsidRDefault="004947CF" w:rsidP="004947CF">
            <w:pPr>
              <w:jc w:val="center"/>
              <w:rPr>
                <w:rFonts w:ascii="Arial" w:hAnsi="Arial" w:cs="Arial"/>
                <w:sz w:val="18"/>
                <w:szCs w:val="18"/>
              </w:rPr>
            </w:pPr>
            <w:r>
              <w:rPr>
                <w:rFonts w:ascii="Arial" w:hAnsi="Arial" w:cs="Arial"/>
                <w:sz w:val="18"/>
                <w:szCs w:val="18"/>
              </w:rPr>
              <w:t>M327</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348BC5FE" w14:textId="62EF3ABA" w:rsidR="004947CF" w:rsidRPr="002D7822" w:rsidRDefault="004947CF" w:rsidP="004947CF">
            <w:pPr>
              <w:jc w:val="right"/>
              <w:rPr>
                <w:rFonts w:ascii="Arial" w:hAnsi="Arial" w:cs="Arial"/>
                <w:sz w:val="18"/>
                <w:szCs w:val="18"/>
              </w:rPr>
            </w:pPr>
            <w:r w:rsidRPr="002D7822">
              <w:rPr>
                <w:rFonts w:ascii="Arial" w:hAnsi="Arial" w:cs="Arial"/>
                <w:sz w:val="18"/>
                <w:szCs w:val="18"/>
              </w:rPr>
              <w:t>Vocabulary</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713778C9" w14:textId="192648BD" w:rsidR="004947CF" w:rsidRPr="002D7822" w:rsidRDefault="004947CF" w:rsidP="004947CF">
            <w:pPr>
              <w:jc w:val="center"/>
              <w:rPr>
                <w:rFonts w:ascii="Arial" w:hAnsi="Arial" w:cs="Arial"/>
                <w:sz w:val="18"/>
                <w:szCs w:val="18"/>
              </w:rPr>
            </w:pPr>
            <w:r>
              <w:rPr>
                <w:rFonts w:ascii="Arial" w:hAnsi="Arial" w:cs="Arial"/>
                <w:sz w:val="18"/>
                <w:szCs w:val="18"/>
              </w:rPr>
              <w:t>M314</w:t>
            </w:r>
          </w:p>
        </w:tc>
      </w:tr>
      <w:tr w:rsidR="004947CF" w:rsidRPr="00EA6863" w14:paraId="121FD8FF" w14:textId="77777777" w:rsidTr="002D7822">
        <w:trPr>
          <w:jc w:val="center"/>
        </w:trPr>
        <w:tc>
          <w:tcPr>
            <w:tcW w:w="1367"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4164CD1C" w14:textId="738070FA" w:rsidR="004947CF" w:rsidRPr="002D7822" w:rsidRDefault="004947CF" w:rsidP="004947CF">
            <w:pPr>
              <w:jc w:val="right"/>
              <w:rPr>
                <w:rFonts w:ascii="Arial" w:hAnsi="Arial" w:cs="Arial"/>
                <w:sz w:val="18"/>
                <w:szCs w:val="18"/>
              </w:rPr>
            </w:pPr>
            <w:r w:rsidRPr="002D7822">
              <w:rPr>
                <w:rFonts w:ascii="Arial" w:hAnsi="Arial" w:cs="Arial"/>
                <w:sz w:val="18"/>
                <w:szCs w:val="18"/>
              </w:rPr>
              <w:t>Gingerbread House (Traditional)</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531D74D3" w14:textId="0CE04B65" w:rsidR="004947CF" w:rsidRPr="002D7822" w:rsidRDefault="004947CF" w:rsidP="004947CF">
            <w:pPr>
              <w:jc w:val="center"/>
              <w:rPr>
                <w:rFonts w:ascii="Arial" w:hAnsi="Arial" w:cs="Arial"/>
                <w:sz w:val="18"/>
                <w:szCs w:val="18"/>
              </w:rPr>
            </w:pPr>
            <w:r w:rsidRPr="002D7822">
              <w:rPr>
                <w:rFonts w:ascii="Arial" w:hAnsi="Arial" w:cs="Arial"/>
                <w:sz w:val="18"/>
                <w:szCs w:val="18"/>
              </w:rPr>
              <w:t>A201</w:t>
            </w:r>
          </w:p>
        </w:tc>
        <w:tc>
          <w:tcPr>
            <w:tcW w:w="1019"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2C17B1B3" w14:textId="48F23F22" w:rsidR="004947CF" w:rsidRPr="002D7822" w:rsidRDefault="004947CF" w:rsidP="004947CF">
            <w:pPr>
              <w:jc w:val="right"/>
              <w:rPr>
                <w:rFonts w:ascii="Arial" w:hAnsi="Arial" w:cs="Arial"/>
                <w:sz w:val="18"/>
                <w:szCs w:val="18"/>
              </w:rPr>
            </w:pPr>
            <w:r w:rsidRPr="002D7822">
              <w:rPr>
                <w:rFonts w:ascii="Arial" w:hAnsi="Arial" w:cs="Arial"/>
                <w:sz w:val="18"/>
                <w:szCs w:val="18"/>
              </w:rPr>
              <w:t>Prose Memory Advant.</w:t>
            </w:r>
          </w:p>
        </w:tc>
        <w:tc>
          <w:tcPr>
            <w:tcW w:w="470"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tcPr>
          <w:p w14:paraId="2408DAD9" w14:textId="5A70BFB3" w:rsidR="004947CF" w:rsidRPr="002D7822" w:rsidRDefault="004947CF" w:rsidP="004947CF">
            <w:pPr>
              <w:jc w:val="center"/>
              <w:rPr>
                <w:rFonts w:ascii="Arial" w:hAnsi="Arial" w:cs="Arial"/>
                <w:sz w:val="18"/>
                <w:szCs w:val="18"/>
              </w:rPr>
            </w:pPr>
            <w:r>
              <w:rPr>
                <w:rFonts w:ascii="Arial" w:hAnsi="Arial" w:cs="Arial"/>
                <w:sz w:val="18"/>
                <w:szCs w:val="18"/>
              </w:rPr>
              <w:t>M323</w:t>
            </w:r>
          </w:p>
        </w:tc>
        <w:tc>
          <w:tcPr>
            <w:tcW w:w="940" w:type="pct"/>
            <w:tcBorders>
              <w:top w:val="outset" w:sz="6" w:space="0" w:color="auto"/>
              <w:left w:val="outset" w:sz="6" w:space="0" w:color="auto"/>
              <w:bottom w:val="outset" w:sz="6" w:space="0" w:color="auto"/>
              <w:right w:val="outset" w:sz="6" w:space="0" w:color="auto"/>
            </w:tcBorders>
            <w:tcMar>
              <w:top w:w="14" w:type="dxa"/>
              <w:left w:w="14" w:type="dxa"/>
              <w:bottom w:w="14" w:type="dxa"/>
              <w:right w:w="58" w:type="dxa"/>
            </w:tcMar>
            <w:vAlign w:val="center"/>
          </w:tcPr>
          <w:p w14:paraId="02C080DE" w14:textId="6CC12ECF" w:rsidR="004947CF" w:rsidRPr="002D7822" w:rsidRDefault="004947CF" w:rsidP="004947CF">
            <w:pPr>
              <w:jc w:val="right"/>
              <w:rPr>
                <w:rFonts w:ascii="Arial" w:hAnsi="Arial" w:cs="Arial"/>
                <w:sz w:val="18"/>
                <w:szCs w:val="18"/>
              </w:rPr>
            </w:pPr>
            <w:r w:rsidRPr="002D7822">
              <w:rPr>
                <w:rFonts w:ascii="Arial" w:hAnsi="Arial" w:cs="Arial"/>
                <w:sz w:val="18"/>
                <w:szCs w:val="18"/>
              </w:rPr>
              <w:t>Vocal Solo</w:t>
            </w:r>
          </w:p>
        </w:tc>
        <w:tc>
          <w:tcPr>
            <w:tcW w:w="734" w:type="pct"/>
            <w:tcBorders>
              <w:top w:val="outset" w:sz="6" w:space="0" w:color="auto"/>
              <w:left w:val="outset" w:sz="6" w:space="0" w:color="auto"/>
              <w:bottom w:val="outset" w:sz="6" w:space="0" w:color="auto"/>
              <w:right w:val="outset" w:sz="6" w:space="0" w:color="auto"/>
            </w:tcBorders>
            <w:tcMar>
              <w:top w:w="14" w:type="dxa"/>
              <w:left w:w="43" w:type="dxa"/>
              <w:bottom w:w="14" w:type="dxa"/>
              <w:right w:w="14" w:type="dxa"/>
            </w:tcMar>
            <w:vAlign w:val="center"/>
          </w:tcPr>
          <w:p w14:paraId="2E1C6372" w14:textId="4A2DA539" w:rsidR="004947CF" w:rsidRPr="002D7822" w:rsidRDefault="004947CF" w:rsidP="004947CF">
            <w:pPr>
              <w:jc w:val="center"/>
              <w:rPr>
                <w:rFonts w:ascii="Arial" w:hAnsi="Arial" w:cs="Arial"/>
                <w:spacing w:val="-4"/>
                <w:sz w:val="18"/>
                <w:szCs w:val="18"/>
              </w:rPr>
            </w:pPr>
            <w:r>
              <w:rPr>
                <w:rFonts w:ascii="Arial" w:hAnsi="Arial" w:cs="Arial"/>
                <w:sz w:val="18"/>
                <w:szCs w:val="18"/>
              </w:rPr>
              <w:t>A233</w:t>
            </w:r>
          </w:p>
        </w:tc>
      </w:tr>
    </w:tbl>
    <w:p w14:paraId="74028B62" w14:textId="77777777" w:rsidR="00961EA6" w:rsidRPr="00066BBB" w:rsidRDefault="00EA6863" w:rsidP="00EA6863">
      <w:pPr>
        <w:rPr>
          <w:rFonts w:ascii="Arial" w:hAnsi="Arial" w:cs="Arial"/>
          <w:color w:val="000000"/>
          <w:sz w:val="8"/>
          <w:szCs w:val="8"/>
        </w:rPr>
      </w:pPr>
      <w:r w:rsidRPr="00066BBB">
        <w:rPr>
          <w:rFonts w:ascii="Arial" w:hAnsi="Arial" w:cs="Arial"/>
          <w:color w:val="000000"/>
          <w:sz w:val="8"/>
          <w:szCs w:val="8"/>
        </w:rPr>
        <w:t> </w:t>
      </w:r>
    </w:p>
    <w:tbl>
      <w:tblPr>
        <w:tblStyle w:val="TableGrid"/>
        <w:tblW w:w="11520" w:type="dxa"/>
        <w:tblInd w:w="-5" w:type="dxa"/>
        <w:tblLook w:val="04A0" w:firstRow="1" w:lastRow="0" w:firstColumn="1" w:lastColumn="0" w:noHBand="0" w:noVBand="1"/>
      </w:tblPr>
      <w:tblGrid>
        <w:gridCol w:w="2520"/>
        <w:gridCol w:w="2160"/>
        <w:gridCol w:w="2160"/>
        <w:gridCol w:w="2250"/>
        <w:gridCol w:w="2430"/>
      </w:tblGrid>
      <w:tr w:rsidR="00436BB5" w:rsidRPr="00961EA6" w14:paraId="38E70835" w14:textId="01B7450A" w:rsidTr="00796635">
        <w:trPr>
          <w:trHeight w:val="245"/>
        </w:trPr>
        <w:tc>
          <w:tcPr>
            <w:tcW w:w="11520" w:type="dxa"/>
            <w:gridSpan w:val="5"/>
            <w:shd w:val="clear" w:color="auto" w:fill="D9D9D9" w:themeFill="background1" w:themeFillShade="D9"/>
            <w:vAlign w:val="center"/>
          </w:tcPr>
          <w:p w14:paraId="6EE0454E" w14:textId="2CBFD9D9" w:rsidR="00436BB5" w:rsidRPr="001F36AC" w:rsidRDefault="00436BB5" w:rsidP="001F4C68">
            <w:pPr>
              <w:jc w:val="center"/>
              <w:rPr>
                <w:rFonts w:ascii="Arial" w:hAnsi="Arial" w:cs="Arial"/>
                <w:b/>
                <w:color w:val="000000"/>
                <w:sz w:val="18"/>
                <w:szCs w:val="18"/>
              </w:rPr>
            </w:pPr>
            <w:r w:rsidRPr="001F36AC">
              <w:rPr>
                <w:rFonts w:ascii="Arial" w:hAnsi="Arial" w:cs="Arial"/>
                <w:b/>
                <w:color w:val="000000"/>
                <w:sz w:val="18"/>
                <w:szCs w:val="18"/>
              </w:rPr>
              <w:t xml:space="preserve">Group </w:t>
            </w:r>
            <w:r w:rsidR="00066BBB">
              <w:rPr>
                <w:rFonts w:ascii="Arial" w:hAnsi="Arial" w:cs="Arial"/>
                <w:b/>
                <w:color w:val="000000"/>
                <w:sz w:val="18"/>
                <w:szCs w:val="18"/>
              </w:rPr>
              <w:t xml:space="preserve">Performance </w:t>
            </w:r>
            <w:r w:rsidRPr="001F36AC">
              <w:rPr>
                <w:rFonts w:ascii="Arial" w:hAnsi="Arial" w:cs="Arial"/>
                <w:b/>
                <w:color w:val="000000"/>
                <w:sz w:val="18"/>
                <w:szCs w:val="18"/>
              </w:rPr>
              <w:t>Schedule</w:t>
            </w:r>
          </w:p>
        </w:tc>
      </w:tr>
      <w:tr w:rsidR="001E5016" w:rsidRPr="00961EA6" w14:paraId="62D2151C" w14:textId="2CCFB5C7" w:rsidTr="00EA2259">
        <w:trPr>
          <w:trHeight w:val="230"/>
        </w:trPr>
        <w:tc>
          <w:tcPr>
            <w:tcW w:w="2520" w:type="dxa"/>
            <w:vAlign w:val="center"/>
          </w:tcPr>
          <w:p w14:paraId="1232B6EB" w14:textId="2904B8A6" w:rsidR="001E5016" w:rsidRPr="00961EA6" w:rsidRDefault="001E5016" w:rsidP="001E5016">
            <w:pPr>
              <w:jc w:val="center"/>
              <w:rPr>
                <w:rFonts w:ascii="Arial" w:hAnsi="Arial" w:cs="Arial"/>
                <w:b/>
                <w:color w:val="000000"/>
                <w:sz w:val="18"/>
                <w:szCs w:val="18"/>
              </w:rPr>
            </w:pPr>
            <w:r w:rsidRPr="00961EA6">
              <w:rPr>
                <w:rFonts w:ascii="Arial" w:hAnsi="Arial" w:cs="Arial"/>
                <w:b/>
                <w:color w:val="000000"/>
                <w:sz w:val="18"/>
                <w:szCs w:val="18"/>
              </w:rPr>
              <w:t>Puppets (Lower)</w:t>
            </w:r>
            <w:r>
              <w:rPr>
                <w:rFonts w:ascii="Arial" w:hAnsi="Arial" w:cs="Arial"/>
                <w:b/>
                <w:color w:val="000000"/>
                <w:sz w:val="18"/>
                <w:szCs w:val="18"/>
              </w:rPr>
              <w:t>, M247</w:t>
            </w:r>
          </w:p>
        </w:tc>
        <w:tc>
          <w:tcPr>
            <w:tcW w:w="2160" w:type="dxa"/>
            <w:vAlign w:val="center"/>
          </w:tcPr>
          <w:p w14:paraId="3EA00ACC" w14:textId="26D4BE75" w:rsidR="001E5016" w:rsidRPr="00961EA6" w:rsidRDefault="001E5016" w:rsidP="001E5016">
            <w:pPr>
              <w:jc w:val="center"/>
              <w:rPr>
                <w:rFonts w:ascii="Arial" w:hAnsi="Arial" w:cs="Arial"/>
                <w:b/>
                <w:color w:val="000000"/>
                <w:sz w:val="18"/>
                <w:szCs w:val="18"/>
              </w:rPr>
            </w:pPr>
            <w:r w:rsidRPr="00961EA6">
              <w:rPr>
                <w:rFonts w:ascii="Arial" w:hAnsi="Arial" w:cs="Arial"/>
                <w:b/>
                <w:color w:val="000000"/>
                <w:sz w:val="18"/>
                <w:szCs w:val="18"/>
              </w:rPr>
              <w:t xml:space="preserve">Skit </w:t>
            </w:r>
            <w:r>
              <w:rPr>
                <w:rFonts w:ascii="Arial" w:hAnsi="Arial" w:cs="Arial"/>
                <w:b/>
                <w:color w:val="000000"/>
                <w:sz w:val="18"/>
                <w:szCs w:val="18"/>
              </w:rPr>
              <w:t>1</w:t>
            </w:r>
            <w:r w:rsidRPr="00961EA6">
              <w:rPr>
                <w:rFonts w:ascii="Arial" w:hAnsi="Arial" w:cs="Arial"/>
                <w:b/>
                <w:color w:val="000000"/>
                <w:sz w:val="18"/>
                <w:szCs w:val="18"/>
              </w:rPr>
              <w:t xml:space="preserve">, </w:t>
            </w:r>
            <w:r>
              <w:rPr>
                <w:rFonts w:ascii="Arial" w:hAnsi="Arial" w:cs="Arial"/>
                <w:b/>
                <w:color w:val="000000"/>
                <w:sz w:val="18"/>
                <w:szCs w:val="18"/>
              </w:rPr>
              <w:t>M24</w:t>
            </w:r>
            <w:r w:rsidR="00860FB0">
              <w:rPr>
                <w:rFonts w:ascii="Arial" w:hAnsi="Arial" w:cs="Arial"/>
                <w:b/>
                <w:color w:val="000000"/>
                <w:sz w:val="18"/>
                <w:szCs w:val="18"/>
              </w:rPr>
              <w:t>4</w:t>
            </w:r>
          </w:p>
        </w:tc>
        <w:tc>
          <w:tcPr>
            <w:tcW w:w="2160" w:type="dxa"/>
            <w:vAlign w:val="center"/>
          </w:tcPr>
          <w:p w14:paraId="1CCAFB25" w14:textId="3EA3B13A" w:rsidR="001E5016" w:rsidRPr="001F36AC" w:rsidRDefault="001E5016" w:rsidP="001E5016">
            <w:pPr>
              <w:jc w:val="center"/>
              <w:rPr>
                <w:rFonts w:ascii="Arial" w:hAnsi="Arial" w:cs="Arial"/>
                <w:b/>
                <w:color w:val="000000"/>
                <w:sz w:val="18"/>
                <w:szCs w:val="18"/>
              </w:rPr>
            </w:pPr>
            <w:r w:rsidRPr="001F36AC">
              <w:rPr>
                <w:rFonts w:ascii="Arial" w:hAnsi="Arial" w:cs="Arial"/>
                <w:b/>
                <w:color w:val="000000"/>
                <w:sz w:val="18"/>
                <w:szCs w:val="18"/>
              </w:rPr>
              <w:t xml:space="preserve">Skit </w:t>
            </w:r>
            <w:r>
              <w:rPr>
                <w:rFonts w:ascii="Arial" w:hAnsi="Arial" w:cs="Arial"/>
                <w:b/>
                <w:color w:val="000000"/>
                <w:sz w:val="18"/>
                <w:szCs w:val="18"/>
              </w:rPr>
              <w:t>3</w:t>
            </w:r>
            <w:r w:rsidRPr="001F36AC">
              <w:rPr>
                <w:rFonts w:ascii="Arial" w:hAnsi="Arial" w:cs="Arial"/>
                <w:b/>
                <w:color w:val="000000"/>
                <w:sz w:val="18"/>
                <w:szCs w:val="18"/>
              </w:rPr>
              <w:t xml:space="preserve">, </w:t>
            </w:r>
            <w:r>
              <w:rPr>
                <w:rFonts w:ascii="Arial" w:hAnsi="Arial" w:cs="Arial"/>
                <w:b/>
                <w:color w:val="000000"/>
                <w:sz w:val="18"/>
                <w:szCs w:val="18"/>
              </w:rPr>
              <w:t>M24</w:t>
            </w:r>
            <w:r w:rsidR="00860FB0">
              <w:rPr>
                <w:rFonts w:ascii="Arial" w:hAnsi="Arial" w:cs="Arial"/>
                <w:b/>
                <w:color w:val="000000"/>
                <w:sz w:val="18"/>
                <w:szCs w:val="18"/>
              </w:rPr>
              <w:t>6</w:t>
            </w:r>
          </w:p>
        </w:tc>
        <w:tc>
          <w:tcPr>
            <w:tcW w:w="2250" w:type="dxa"/>
          </w:tcPr>
          <w:p w14:paraId="32117569" w14:textId="0AE75120" w:rsidR="001E5016" w:rsidRPr="001F36AC" w:rsidRDefault="001E5016" w:rsidP="001E5016">
            <w:pPr>
              <w:jc w:val="center"/>
              <w:rPr>
                <w:rFonts w:ascii="Arial" w:hAnsi="Arial" w:cs="Arial"/>
                <w:b/>
                <w:color w:val="000000"/>
                <w:sz w:val="18"/>
                <w:szCs w:val="18"/>
              </w:rPr>
            </w:pPr>
            <w:r>
              <w:rPr>
                <w:rFonts w:ascii="Arial" w:hAnsi="Arial" w:cs="Arial"/>
                <w:b/>
                <w:color w:val="000000"/>
                <w:sz w:val="18"/>
                <w:szCs w:val="18"/>
              </w:rPr>
              <w:t xml:space="preserve">Einzeltanz, </w:t>
            </w:r>
            <w:r w:rsidR="002D7822">
              <w:rPr>
                <w:rFonts w:ascii="Arial" w:hAnsi="Arial" w:cs="Arial"/>
                <w:b/>
                <w:color w:val="000000"/>
                <w:sz w:val="18"/>
                <w:szCs w:val="18"/>
              </w:rPr>
              <w:t>MB07</w:t>
            </w:r>
          </w:p>
        </w:tc>
        <w:tc>
          <w:tcPr>
            <w:tcW w:w="2430" w:type="dxa"/>
          </w:tcPr>
          <w:p w14:paraId="377D6830" w14:textId="67200161" w:rsidR="001E5016" w:rsidRPr="001F36AC" w:rsidRDefault="001E5016" w:rsidP="001E5016">
            <w:pPr>
              <w:jc w:val="center"/>
              <w:rPr>
                <w:rFonts w:ascii="Arial" w:hAnsi="Arial" w:cs="Arial"/>
                <w:b/>
                <w:color w:val="000000"/>
                <w:sz w:val="18"/>
                <w:szCs w:val="18"/>
              </w:rPr>
            </w:pPr>
            <w:r>
              <w:rPr>
                <w:rFonts w:ascii="Arial" w:hAnsi="Arial" w:cs="Arial"/>
                <w:b/>
                <w:color w:val="000000"/>
                <w:sz w:val="18"/>
                <w:szCs w:val="18"/>
              </w:rPr>
              <w:t xml:space="preserve">Folk Dance (Team), </w:t>
            </w:r>
            <w:r w:rsidR="002D7822">
              <w:rPr>
                <w:rFonts w:ascii="Arial" w:hAnsi="Arial" w:cs="Arial"/>
                <w:b/>
                <w:color w:val="000000"/>
                <w:sz w:val="18"/>
                <w:szCs w:val="18"/>
              </w:rPr>
              <w:t>MB07</w:t>
            </w:r>
          </w:p>
        </w:tc>
      </w:tr>
      <w:tr w:rsidR="001E5016" w:rsidRPr="00961EA6" w14:paraId="2C07C3A4" w14:textId="6112CB8F" w:rsidTr="00EA2259">
        <w:trPr>
          <w:trHeight w:val="230"/>
        </w:trPr>
        <w:tc>
          <w:tcPr>
            <w:tcW w:w="2520" w:type="dxa"/>
            <w:vAlign w:val="center"/>
          </w:tcPr>
          <w:p w14:paraId="3080B674" w14:textId="4F408294" w:rsidR="001E5016" w:rsidRPr="00961EA6" w:rsidRDefault="001E5016" w:rsidP="001E5016">
            <w:pPr>
              <w:rPr>
                <w:rFonts w:ascii="Arial" w:hAnsi="Arial" w:cs="Arial"/>
                <w:color w:val="000000"/>
                <w:sz w:val="18"/>
                <w:szCs w:val="18"/>
              </w:rPr>
            </w:pPr>
            <w:r>
              <w:rPr>
                <w:rFonts w:ascii="Arial" w:hAnsi="Arial" w:cs="Arial"/>
                <w:color w:val="000000"/>
                <w:sz w:val="18"/>
                <w:szCs w:val="18"/>
              </w:rPr>
              <w:t xml:space="preserve">8:40   </w:t>
            </w:r>
            <w:r w:rsidR="00860FB0">
              <w:rPr>
                <w:rFonts w:ascii="Arial" w:hAnsi="Arial" w:cs="Arial"/>
                <w:color w:val="000000"/>
                <w:sz w:val="18"/>
                <w:szCs w:val="18"/>
              </w:rPr>
              <w:t>Bellaire</w:t>
            </w:r>
          </w:p>
        </w:tc>
        <w:tc>
          <w:tcPr>
            <w:tcW w:w="2160" w:type="dxa"/>
            <w:vAlign w:val="center"/>
          </w:tcPr>
          <w:p w14:paraId="54E44D77" w14:textId="6D598809" w:rsidR="001E5016" w:rsidRPr="00961EA6" w:rsidRDefault="00860FB0" w:rsidP="001E5016">
            <w:pPr>
              <w:rPr>
                <w:rFonts w:ascii="Arial" w:hAnsi="Arial" w:cs="Arial"/>
                <w:color w:val="000000"/>
                <w:sz w:val="18"/>
                <w:szCs w:val="18"/>
              </w:rPr>
            </w:pPr>
            <w:r>
              <w:rPr>
                <w:rFonts w:ascii="Arial" w:hAnsi="Arial" w:cs="Arial"/>
                <w:color w:val="000000"/>
                <w:sz w:val="18"/>
                <w:szCs w:val="18"/>
              </w:rPr>
              <w:t>8:35</w:t>
            </w:r>
            <w:r w:rsidR="001E5016">
              <w:rPr>
                <w:rFonts w:ascii="Arial" w:hAnsi="Arial" w:cs="Arial"/>
                <w:color w:val="000000"/>
                <w:sz w:val="18"/>
                <w:szCs w:val="18"/>
              </w:rPr>
              <w:t xml:space="preserve">  </w:t>
            </w:r>
            <w:r>
              <w:rPr>
                <w:rFonts w:ascii="Arial" w:hAnsi="Arial" w:cs="Arial"/>
                <w:color w:val="000000"/>
                <w:sz w:val="18"/>
                <w:szCs w:val="18"/>
              </w:rPr>
              <w:t xml:space="preserve">  </w:t>
            </w:r>
            <w:r w:rsidR="001E5016">
              <w:rPr>
                <w:rFonts w:ascii="Arial" w:hAnsi="Arial" w:cs="Arial"/>
                <w:color w:val="000000"/>
                <w:sz w:val="18"/>
                <w:szCs w:val="18"/>
              </w:rPr>
              <w:t>Jordan</w:t>
            </w:r>
          </w:p>
        </w:tc>
        <w:tc>
          <w:tcPr>
            <w:tcW w:w="2160" w:type="dxa"/>
            <w:vAlign w:val="center"/>
          </w:tcPr>
          <w:p w14:paraId="557CB974" w14:textId="419E64D4" w:rsidR="001E5016" w:rsidRPr="00436BB5" w:rsidRDefault="001E5016" w:rsidP="001E5016">
            <w:pPr>
              <w:rPr>
                <w:rFonts w:ascii="Arial" w:hAnsi="Arial" w:cs="Arial"/>
                <w:color w:val="000000"/>
                <w:sz w:val="18"/>
                <w:szCs w:val="18"/>
              </w:rPr>
            </w:pPr>
            <w:r>
              <w:rPr>
                <w:rFonts w:ascii="Arial" w:hAnsi="Arial" w:cs="Arial"/>
                <w:color w:val="000000"/>
                <w:sz w:val="18"/>
                <w:szCs w:val="18"/>
              </w:rPr>
              <w:t xml:space="preserve">8:40  </w:t>
            </w:r>
            <w:r w:rsidR="00860FB0">
              <w:rPr>
                <w:rFonts w:ascii="Arial" w:hAnsi="Arial" w:cs="Arial"/>
                <w:color w:val="000000"/>
                <w:sz w:val="18"/>
                <w:szCs w:val="18"/>
              </w:rPr>
              <w:t xml:space="preserve">  Kingwood</w:t>
            </w:r>
          </w:p>
        </w:tc>
        <w:tc>
          <w:tcPr>
            <w:tcW w:w="2250" w:type="dxa"/>
          </w:tcPr>
          <w:p w14:paraId="2CE36E35" w14:textId="45BFCBD8" w:rsidR="001E5016" w:rsidRPr="00961EA6" w:rsidRDefault="001E5016" w:rsidP="001E5016">
            <w:pPr>
              <w:rPr>
                <w:rFonts w:ascii="Arial" w:hAnsi="Arial" w:cs="Arial"/>
                <w:color w:val="000000"/>
                <w:sz w:val="18"/>
                <w:szCs w:val="18"/>
              </w:rPr>
            </w:pPr>
            <w:r>
              <w:rPr>
                <w:rFonts w:ascii="Arial" w:hAnsi="Arial" w:cs="Arial"/>
                <w:color w:val="000000"/>
                <w:sz w:val="18"/>
                <w:szCs w:val="18"/>
              </w:rPr>
              <w:t xml:space="preserve">8:40  </w:t>
            </w:r>
            <w:r w:rsidR="002D7822">
              <w:rPr>
                <w:rFonts w:ascii="Arial" w:hAnsi="Arial" w:cs="Arial"/>
                <w:color w:val="000000"/>
                <w:sz w:val="18"/>
                <w:szCs w:val="18"/>
              </w:rPr>
              <w:t>Kingwood</w:t>
            </w:r>
          </w:p>
        </w:tc>
        <w:tc>
          <w:tcPr>
            <w:tcW w:w="2430" w:type="dxa"/>
          </w:tcPr>
          <w:p w14:paraId="291809C9" w14:textId="2E94058A" w:rsidR="001E5016" w:rsidRDefault="002D7822" w:rsidP="001E5016">
            <w:pPr>
              <w:rPr>
                <w:rFonts w:ascii="Arial" w:hAnsi="Arial" w:cs="Arial"/>
                <w:color w:val="000000"/>
                <w:sz w:val="18"/>
                <w:szCs w:val="18"/>
              </w:rPr>
            </w:pPr>
            <w:r>
              <w:rPr>
                <w:rFonts w:ascii="Arial" w:hAnsi="Arial" w:cs="Arial"/>
                <w:color w:val="000000"/>
                <w:sz w:val="18"/>
                <w:szCs w:val="18"/>
              </w:rPr>
              <w:t>10:00</w:t>
            </w:r>
            <w:r w:rsidR="001E5016">
              <w:rPr>
                <w:rFonts w:ascii="Arial" w:hAnsi="Arial" w:cs="Arial"/>
                <w:color w:val="000000"/>
                <w:sz w:val="18"/>
                <w:szCs w:val="18"/>
              </w:rPr>
              <w:t xml:space="preserve">  </w:t>
            </w:r>
            <w:r>
              <w:rPr>
                <w:rFonts w:ascii="Arial" w:hAnsi="Arial" w:cs="Arial"/>
                <w:color w:val="000000"/>
                <w:sz w:val="18"/>
                <w:szCs w:val="18"/>
              </w:rPr>
              <w:t>Kingwood</w:t>
            </w:r>
          </w:p>
        </w:tc>
      </w:tr>
      <w:tr w:rsidR="001E5016" w:rsidRPr="00961EA6" w14:paraId="463C3B1E" w14:textId="1A3C3FE2" w:rsidTr="00EA2259">
        <w:trPr>
          <w:trHeight w:val="230"/>
        </w:trPr>
        <w:tc>
          <w:tcPr>
            <w:tcW w:w="2520" w:type="dxa"/>
            <w:vAlign w:val="center"/>
          </w:tcPr>
          <w:p w14:paraId="40E942FE" w14:textId="0DF88211" w:rsidR="001E5016" w:rsidRPr="00961EA6" w:rsidRDefault="001E5016" w:rsidP="001E5016">
            <w:pPr>
              <w:rPr>
                <w:rFonts w:ascii="Arial" w:hAnsi="Arial" w:cs="Arial"/>
                <w:color w:val="000000"/>
                <w:sz w:val="18"/>
                <w:szCs w:val="18"/>
              </w:rPr>
            </w:pPr>
            <w:r>
              <w:rPr>
                <w:rFonts w:ascii="Arial" w:hAnsi="Arial" w:cs="Arial"/>
                <w:color w:val="000000"/>
                <w:sz w:val="18"/>
                <w:szCs w:val="18"/>
              </w:rPr>
              <w:t>9:00   Kingwood</w:t>
            </w:r>
          </w:p>
        </w:tc>
        <w:tc>
          <w:tcPr>
            <w:tcW w:w="2160" w:type="dxa"/>
            <w:vAlign w:val="center"/>
          </w:tcPr>
          <w:p w14:paraId="4FBBF100" w14:textId="78D84365" w:rsidR="001E5016" w:rsidRPr="00436BB5" w:rsidRDefault="00860FB0" w:rsidP="001E5016">
            <w:pPr>
              <w:rPr>
                <w:rFonts w:ascii="Arial" w:hAnsi="Arial" w:cs="Arial"/>
                <w:color w:val="000000"/>
                <w:sz w:val="18"/>
                <w:szCs w:val="18"/>
              </w:rPr>
            </w:pPr>
            <w:r>
              <w:rPr>
                <w:rFonts w:ascii="Arial" w:hAnsi="Arial" w:cs="Arial"/>
                <w:color w:val="000000"/>
                <w:sz w:val="18"/>
                <w:szCs w:val="18"/>
              </w:rPr>
              <w:t>8:50    Kingwood</w:t>
            </w:r>
          </w:p>
        </w:tc>
        <w:tc>
          <w:tcPr>
            <w:tcW w:w="2160" w:type="dxa"/>
            <w:vAlign w:val="center"/>
          </w:tcPr>
          <w:p w14:paraId="781967F6" w14:textId="28AED3BA" w:rsidR="001E5016" w:rsidRPr="00436BB5" w:rsidRDefault="001E5016" w:rsidP="001E5016">
            <w:pPr>
              <w:rPr>
                <w:rFonts w:ascii="Arial" w:hAnsi="Arial" w:cs="Arial"/>
                <w:color w:val="000000"/>
                <w:sz w:val="18"/>
                <w:szCs w:val="18"/>
              </w:rPr>
            </w:pPr>
            <w:r>
              <w:rPr>
                <w:rFonts w:ascii="Arial" w:hAnsi="Arial" w:cs="Arial"/>
                <w:color w:val="000000"/>
                <w:sz w:val="18"/>
                <w:szCs w:val="18"/>
              </w:rPr>
              <w:t xml:space="preserve">9:00  </w:t>
            </w:r>
            <w:r w:rsidR="00860FB0">
              <w:rPr>
                <w:rFonts w:ascii="Arial" w:hAnsi="Arial" w:cs="Arial"/>
                <w:color w:val="000000"/>
                <w:sz w:val="18"/>
                <w:szCs w:val="18"/>
              </w:rPr>
              <w:t xml:space="preserve">  </w:t>
            </w:r>
            <w:r>
              <w:rPr>
                <w:rFonts w:ascii="Arial" w:hAnsi="Arial" w:cs="Arial"/>
                <w:color w:val="000000"/>
                <w:sz w:val="18"/>
                <w:szCs w:val="18"/>
              </w:rPr>
              <w:t>Tompkins</w:t>
            </w:r>
          </w:p>
        </w:tc>
        <w:tc>
          <w:tcPr>
            <w:tcW w:w="2250" w:type="dxa"/>
          </w:tcPr>
          <w:p w14:paraId="01B635D7" w14:textId="4694BF56" w:rsidR="001E5016" w:rsidRPr="00961EA6" w:rsidRDefault="001E5016" w:rsidP="001E5016">
            <w:pPr>
              <w:rPr>
                <w:rFonts w:ascii="Arial" w:hAnsi="Arial" w:cs="Arial"/>
                <w:color w:val="000000"/>
                <w:sz w:val="18"/>
                <w:szCs w:val="18"/>
              </w:rPr>
            </w:pPr>
            <w:r>
              <w:rPr>
                <w:rFonts w:ascii="Arial" w:hAnsi="Arial" w:cs="Arial"/>
                <w:color w:val="000000"/>
                <w:sz w:val="18"/>
                <w:szCs w:val="18"/>
              </w:rPr>
              <w:t>8:5</w:t>
            </w:r>
            <w:r w:rsidR="002D7822">
              <w:rPr>
                <w:rFonts w:ascii="Arial" w:hAnsi="Arial" w:cs="Arial"/>
                <w:color w:val="000000"/>
                <w:sz w:val="18"/>
                <w:szCs w:val="18"/>
              </w:rPr>
              <w:t>5  Jordan</w:t>
            </w:r>
          </w:p>
        </w:tc>
        <w:tc>
          <w:tcPr>
            <w:tcW w:w="2430" w:type="dxa"/>
          </w:tcPr>
          <w:p w14:paraId="146B8F1B" w14:textId="66ACB564" w:rsidR="001E5016" w:rsidRDefault="001E5016" w:rsidP="001E5016">
            <w:pPr>
              <w:rPr>
                <w:rFonts w:ascii="Arial" w:hAnsi="Arial" w:cs="Arial"/>
                <w:color w:val="000000"/>
                <w:sz w:val="18"/>
                <w:szCs w:val="18"/>
              </w:rPr>
            </w:pPr>
            <w:r>
              <w:rPr>
                <w:rFonts w:ascii="Arial" w:hAnsi="Arial" w:cs="Arial"/>
                <w:color w:val="000000"/>
                <w:sz w:val="18"/>
                <w:szCs w:val="18"/>
              </w:rPr>
              <w:t>10:</w:t>
            </w:r>
            <w:r w:rsidR="002D7822">
              <w:rPr>
                <w:rFonts w:ascii="Arial" w:hAnsi="Arial" w:cs="Arial"/>
                <w:color w:val="000000"/>
                <w:sz w:val="18"/>
                <w:szCs w:val="18"/>
              </w:rPr>
              <w:t>30</w:t>
            </w:r>
            <w:r>
              <w:rPr>
                <w:rFonts w:ascii="Arial" w:hAnsi="Arial" w:cs="Arial"/>
                <w:color w:val="000000"/>
                <w:sz w:val="18"/>
                <w:szCs w:val="18"/>
              </w:rPr>
              <w:t xml:space="preserve">  Brazoswood</w:t>
            </w:r>
          </w:p>
        </w:tc>
      </w:tr>
      <w:tr w:rsidR="001E5016" w:rsidRPr="00961EA6" w14:paraId="0817890C" w14:textId="7D5DB5A7" w:rsidTr="00EA2259">
        <w:trPr>
          <w:trHeight w:val="230"/>
        </w:trPr>
        <w:tc>
          <w:tcPr>
            <w:tcW w:w="2520" w:type="dxa"/>
            <w:vAlign w:val="center"/>
          </w:tcPr>
          <w:p w14:paraId="0FB4C8B8" w14:textId="52791B45" w:rsidR="001E5016" w:rsidRPr="00961EA6" w:rsidRDefault="001E5016" w:rsidP="001E5016">
            <w:pPr>
              <w:rPr>
                <w:rFonts w:ascii="Arial" w:hAnsi="Arial" w:cs="Arial"/>
                <w:color w:val="000000"/>
                <w:sz w:val="18"/>
                <w:szCs w:val="18"/>
              </w:rPr>
            </w:pPr>
            <w:r>
              <w:rPr>
                <w:rFonts w:ascii="Arial" w:hAnsi="Arial" w:cs="Arial"/>
                <w:color w:val="000000"/>
                <w:sz w:val="18"/>
                <w:szCs w:val="18"/>
              </w:rPr>
              <w:t xml:space="preserve">9:20   </w:t>
            </w:r>
            <w:r w:rsidR="00860FB0">
              <w:rPr>
                <w:rFonts w:ascii="Arial" w:hAnsi="Arial" w:cs="Arial"/>
                <w:color w:val="000000"/>
                <w:sz w:val="18"/>
                <w:szCs w:val="18"/>
              </w:rPr>
              <w:t>Travis</w:t>
            </w:r>
          </w:p>
        </w:tc>
        <w:tc>
          <w:tcPr>
            <w:tcW w:w="2160" w:type="dxa"/>
            <w:vAlign w:val="center"/>
          </w:tcPr>
          <w:p w14:paraId="2584E4A8" w14:textId="2B522585" w:rsidR="001E5016" w:rsidRPr="00436BB5" w:rsidRDefault="00860FB0" w:rsidP="001E5016">
            <w:pPr>
              <w:rPr>
                <w:rFonts w:ascii="Arial" w:hAnsi="Arial" w:cs="Arial"/>
                <w:color w:val="000000"/>
                <w:sz w:val="18"/>
                <w:szCs w:val="18"/>
              </w:rPr>
            </w:pPr>
            <w:r>
              <w:rPr>
                <w:rFonts w:ascii="Arial" w:hAnsi="Arial" w:cs="Arial"/>
                <w:color w:val="000000"/>
                <w:sz w:val="18"/>
                <w:szCs w:val="18"/>
              </w:rPr>
              <w:t>9:30    Tompkins</w:t>
            </w:r>
          </w:p>
        </w:tc>
        <w:tc>
          <w:tcPr>
            <w:tcW w:w="2160" w:type="dxa"/>
            <w:vAlign w:val="center"/>
          </w:tcPr>
          <w:p w14:paraId="7644C224" w14:textId="0027C8EC" w:rsidR="001E5016" w:rsidRPr="00436BB5" w:rsidRDefault="001E5016" w:rsidP="001E5016">
            <w:pPr>
              <w:rPr>
                <w:rFonts w:ascii="Arial" w:hAnsi="Arial" w:cs="Arial"/>
                <w:color w:val="000000"/>
                <w:sz w:val="18"/>
                <w:szCs w:val="18"/>
              </w:rPr>
            </w:pPr>
            <w:r>
              <w:rPr>
                <w:rFonts w:ascii="Arial" w:hAnsi="Arial" w:cs="Arial"/>
                <w:color w:val="000000"/>
                <w:sz w:val="18"/>
                <w:szCs w:val="18"/>
              </w:rPr>
              <w:t>9:</w:t>
            </w:r>
            <w:r w:rsidR="00860FB0">
              <w:rPr>
                <w:rFonts w:ascii="Arial" w:hAnsi="Arial" w:cs="Arial"/>
                <w:color w:val="000000"/>
                <w:sz w:val="18"/>
                <w:szCs w:val="18"/>
              </w:rPr>
              <w:t xml:space="preserve">30 </w:t>
            </w:r>
            <w:r>
              <w:rPr>
                <w:rFonts w:ascii="Arial" w:hAnsi="Arial" w:cs="Arial"/>
                <w:color w:val="000000"/>
                <w:sz w:val="18"/>
                <w:szCs w:val="18"/>
              </w:rPr>
              <w:t xml:space="preserve"> </w:t>
            </w:r>
            <w:r w:rsidR="00860FB0">
              <w:rPr>
                <w:rFonts w:ascii="Arial" w:hAnsi="Arial" w:cs="Arial"/>
                <w:color w:val="000000"/>
                <w:sz w:val="18"/>
                <w:szCs w:val="18"/>
              </w:rPr>
              <w:t xml:space="preserve">  Taylor</w:t>
            </w:r>
          </w:p>
        </w:tc>
        <w:tc>
          <w:tcPr>
            <w:tcW w:w="2250" w:type="dxa"/>
          </w:tcPr>
          <w:p w14:paraId="46D8D95C" w14:textId="01674143" w:rsidR="001E5016" w:rsidRPr="00961EA6" w:rsidRDefault="001E5016" w:rsidP="001E5016">
            <w:pPr>
              <w:rPr>
                <w:rFonts w:ascii="Arial" w:hAnsi="Arial" w:cs="Arial"/>
                <w:color w:val="000000"/>
                <w:sz w:val="18"/>
                <w:szCs w:val="18"/>
              </w:rPr>
            </w:pPr>
            <w:r>
              <w:rPr>
                <w:rFonts w:ascii="Arial" w:hAnsi="Arial" w:cs="Arial"/>
                <w:color w:val="000000"/>
                <w:sz w:val="18"/>
                <w:szCs w:val="18"/>
              </w:rPr>
              <w:t>9:</w:t>
            </w:r>
            <w:r w:rsidR="002D7822">
              <w:rPr>
                <w:rFonts w:ascii="Arial" w:hAnsi="Arial" w:cs="Arial"/>
                <w:color w:val="000000"/>
                <w:sz w:val="18"/>
                <w:szCs w:val="18"/>
              </w:rPr>
              <w:t>1</w:t>
            </w:r>
            <w:r>
              <w:rPr>
                <w:rFonts w:ascii="Arial" w:hAnsi="Arial" w:cs="Arial"/>
                <w:color w:val="000000"/>
                <w:sz w:val="18"/>
                <w:szCs w:val="18"/>
              </w:rPr>
              <w:t>0  Brazoswood</w:t>
            </w:r>
          </w:p>
        </w:tc>
        <w:tc>
          <w:tcPr>
            <w:tcW w:w="2430" w:type="dxa"/>
          </w:tcPr>
          <w:p w14:paraId="0F0EC660" w14:textId="0EB6D1B8" w:rsidR="001E5016" w:rsidRDefault="002D7822" w:rsidP="001E5016">
            <w:pPr>
              <w:rPr>
                <w:rFonts w:ascii="Arial" w:hAnsi="Arial" w:cs="Arial"/>
                <w:color w:val="000000"/>
                <w:sz w:val="18"/>
                <w:szCs w:val="18"/>
              </w:rPr>
            </w:pPr>
            <w:r>
              <w:rPr>
                <w:rFonts w:ascii="Arial" w:hAnsi="Arial" w:cs="Arial"/>
                <w:color w:val="000000"/>
                <w:sz w:val="18"/>
                <w:szCs w:val="18"/>
              </w:rPr>
              <w:t>11:00</w:t>
            </w:r>
            <w:r w:rsidR="001E5016">
              <w:rPr>
                <w:rFonts w:ascii="Arial" w:hAnsi="Arial" w:cs="Arial"/>
                <w:color w:val="000000"/>
                <w:sz w:val="18"/>
                <w:szCs w:val="18"/>
              </w:rPr>
              <w:t xml:space="preserve">  </w:t>
            </w:r>
            <w:r>
              <w:rPr>
                <w:rFonts w:ascii="Arial" w:hAnsi="Arial" w:cs="Arial"/>
                <w:color w:val="000000"/>
                <w:sz w:val="18"/>
                <w:szCs w:val="18"/>
              </w:rPr>
              <w:t>Tompkins</w:t>
            </w:r>
          </w:p>
        </w:tc>
      </w:tr>
      <w:tr w:rsidR="001E5016" w:rsidRPr="00961EA6" w14:paraId="316C0A27" w14:textId="44DD0A58" w:rsidTr="00EA2259">
        <w:trPr>
          <w:trHeight w:val="230"/>
        </w:trPr>
        <w:tc>
          <w:tcPr>
            <w:tcW w:w="2520" w:type="dxa"/>
            <w:vAlign w:val="center"/>
          </w:tcPr>
          <w:p w14:paraId="09F1570C" w14:textId="01298EB5" w:rsidR="001E5016" w:rsidRPr="00961EA6" w:rsidRDefault="001E5016" w:rsidP="001E5016">
            <w:pPr>
              <w:rPr>
                <w:rFonts w:ascii="Arial" w:hAnsi="Arial" w:cs="Arial"/>
                <w:color w:val="000000"/>
                <w:sz w:val="18"/>
                <w:szCs w:val="18"/>
              </w:rPr>
            </w:pPr>
            <w:r>
              <w:rPr>
                <w:rFonts w:ascii="Arial" w:hAnsi="Arial" w:cs="Arial"/>
                <w:color w:val="000000"/>
                <w:sz w:val="18"/>
                <w:szCs w:val="18"/>
              </w:rPr>
              <w:t xml:space="preserve">9:40   </w:t>
            </w:r>
            <w:r w:rsidR="00860FB0">
              <w:rPr>
                <w:rFonts w:ascii="Arial" w:hAnsi="Arial" w:cs="Arial"/>
                <w:color w:val="000000"/>
                <w:sz w:val="18"/>
                <w:szCs w:val="18"/>
              </w:rPr>
              <w:t>Jordan</w:t>
            </w:r>
          </w:p>
        </w:tc>
        <w:tc>
          <w:tcPr>
            <w:tcW w:w="2160" w:type="dxa"/>
            <w:vAlign w:val="center"/>
          </w:tcPr>
          <w:p w14:paraId="0AA517FE" w14:textId="176D25DA" w:rsidR="001E5016" w:rsidRPr="00860FB0" w:rsidRDefault="00860FB0" w:rsidP="00860FB0">
            <w:pPr>
              <w:rPr>
                <w:rFonts w:ascii="Arial" w:hAnsi="Arial" w:cs="Arial"/>
                <w:bCs/>
                <w:color w:val="000000"/>
                <w:sz w:val="18"/>
                <w:szCs w:val="18"/>
              </w:rPr>
            </w:pPr>
            <w:r>
              <w:rPr>
                <w:rFonts w:ascii="Arial" w:hAnsi="Arial" w:cs="Arial"/>
                <w:bCs/>
                <w:color w:val="000000"/>
                <w:sz w:val="18"/>
                <w:szCs w:val="18"/>
              </w:rPr>
              <w:t>9:45    Klein Oak</w:t>
            </w:r>
          </w:p>
        </w:tc>
        <w:tc>
          <w:tcPr>
            <w:tcW w:w="2160" w:type="dxa"/>
            <w:vAlign w:val="center"/>
          </w:tcPr>
          <w:p w14:paraId="7A961A53" w14:textId="5747C9A9" w:rsidR="001E5016" w:rsidRPr="00436BB5" w:rsidRDefault="001E5016" w:rsidP="001E5016">
            <w:pPr>
              <w:rPr>
                <w:rFonts w:ascii="Arial" w:hAnsi="Arial" w:cs="Arial"/>
                <w:color w:val="000000"/>
                <w:sz w:val="18"/>
                <w:szCs w:val="18"/>
              </w:rPr>
            </w:pPr>
            <w:r>
              <w:rPr>
                <w:rFonts w:ascii="Arial" w:hAnsi="Arial" w:cs="Arial"/>
                <w:color w:val="000000"/>
                <w:sz w:val="18"/>
                <w:szCs w:val="18"/>
              </w:rPr>
              <w:t>9:</w:t>
            </w:r>
            <w:r w:rsidR="00860FB0">
              <w:rPr>
                <w:rFonts w:ascii="Arial" w:hAnsi="Arial" w:cs="Arial"/>
                <w:color w:val="000000"/>
                <w:sz w:val="18"/>
                <w:szCs w:val="18"/>
              </w:rPr>
              <w:t xml:space="preserve">50  </w:t>
            </w:r>
            <w:r>
              <w:rPr>
                <w:rFonts w:ascii="Arial" w:hAnsi="Arial" w:cs="Arial"/>
                <w:color w:val="000000"/>
                <w:sz w:val="18"/>
                <w:szCs w:val="18"/>
              </w:rPr>
              <w:t xml:space="preserve">  Jordan</w:t>
            </w:r>
          </w:p>
        </w:tc>
        <w:tc>
          <w:tcPr>
            <w:tcW w:w="2250" w:type="dxa"/>
          </w:tcPr>
          <w:p w14:paraId="6B7CE50D" w14:textId="028F6E59" w:rsidR="001E5016" w:rsidRPr="00961EA6" w:rsidRDefault="001E5016" w:rsidP="001E5016">
            <w:pPr>
              <w:rPr>
                <w:rFonts w:ascii="Arial" w:hAnsi="Arial" w:cs="Arial"/>
                <w:color w:val="000000"/>
                <w:sz w:val="18"/>
                <w:szCs w:val="18"/>
              </w:rPr>
            </w:pPr>
            <w:r>
              <w:rPr>
                <w:rFonts w:ascii="Arial" w:hAnsi="Arial" w:cs="Arial"/>
                <w:color w:val="000000"/>
                <w:sz w:val="18"/>
                <w:szCs w:val="18"/>
              </w:rPr>
              <w:t>9:</w:t>
            </w:r>
            <w:r w:rsidR="002D7822">
              <w:rPr>
                <w:rFonts w:ascii="Arial" w:hAnsi="Arial" w:cs="Arial"/>
                <w:color w:val="000000"/>
                <w:sz w:val="18"/>
                <w:szCs w:val="18"/>
              </w:rPr>
              <w:t>25  Tompkins</w:t>
            </w:r>
          </w:p>
        </w:tc>
        <w:tc>
          <w:tcPr>
            <w:tcW w:w="2430" w:type="dxa"/>
          </w:tcPr>
          <w:p w14:paraId="6EE2B805" w14:textId="1ECAA0AF" w:rsidR="001E5016" w:rsidRDefault="001E5016" w:rsidP="001E5016">
            <w:pPr>
              <w:rPr>
                <w:rFonts w:ascii="Arial" w:hAnsi="Arial" w:cs="Arial"/>
                <w:color w:val="000000"/>
                <w:sz w:val="18"/>
                <w:szCs w:val="18"/>
              </w:rPr>
            </w:pPr>
            <w:r>
              <w:rPr>
                <w:rFonts w:ascii="Arial" w:hAnsi="Arial" w:cs="Arial"/>
                <w:color w:val="000000"/>
                <w:sz w:val="18"/>
                <w:szCs w:val="18"/>
              </w:rPr>
              <w:t>11:</w:t>
            </w:r>
            <w:r w:rsidR="002D7822">
              <w:rPr>
                <w:rFonts w:ascii="Arial" w:hAnsi="Arial" w:cs="Arial"/>
                <w:color w:val="000000"/>
                <w:sz w:val="18"/>
                <w:szCs w:val="18"/>
              </w:rPr>
              <w:t>30  Jordan</w:t>
            </w:r>
          </w:p>
        </w:tc>
      </w:tr>
      <w:tr w:rsidR="001E5016" w:rsidRPr="00961EA6" w14:paraId="5E2832F8" w14:textId="0ABA80CB" w:rsidTr="00EA2259">
        <w:trPr>
          <w:trHeight w:val="230"/>
        </w:trPr>
        <w:tc>
          <w:tcPr>
            <w:tcW w:w="2520" w:type="dxa"/>
            <w:vAlign w:val="center"/>
          </w:tcPr>
          <w:p w14:paraId="18CE3956" w14:textId="7853E0F3" w:rsidR="001E5016" w:rsidRPr="00961EA6" w:rsidRDefault="001E5016" w:rsidP="001E5016">
            <w:pPr>
              <w:jc w:val="center"/>
              <w:rPr>
                <w:rFonts w:ascii="Arial" w:hAnsi="Arial" w:cs="Arial"/>
                <w:color w:val="000000"/>
                <w:sz w:val="18"/>
                <w:szCs w:val="18"/>
              </w:rPr>
            </w:pPr>
            <w:r w:rsidRPr="00C50BCB">
              <w:rPr>
                <w:rFonts w:ascii="Arial" w:hAnsi="Arial" w:cs="Arial"/>
                <w:b/>
                <w:color w:val="000000"/>
                <w:sz w:val="18"/>
                <w:szCs w:val="18"/>
              </w:rPr>
              <w:t>Puppets (Upper)</w:t>
            </w:r>
            <w:r>
              <w:rPr>
                <w:rFonts w:ascii="Arial" w:hAnsi="Arial" w:cs="Arial"/>
                <w:b/>
                <w:color w:val="000000"/>
                <w:sz w:val="18"/>
                <w:szCs w:val="18"/>
              </w:rPr>
              <w:t>, M247</w:t>
            </w:r>
          </w:p>
        </w:tc>
        <w:tc>
          <w:tcPr>
            <w:tcW w:w="2160" w:type="dxa"/>
            <w:vAlign w:val="center"/>
          </w:tcPr>
          <w:p w14:paraId="3A7A5070" w14:textId="497F7864" w:rsidR="001E5016" w:rsidRPr="00436BB5" w:rsidRDefault="001E5016" w:rsidP="001E5016">
            <w:pPr>
              <w:rPr>
                <w:rFonts w:ascii="Arial" w:hAnsi="Arial" w:cs="Arial"/>
                <w:color w:val="000000"/>
                <w:sz w:val="18"/>
                <w:szCs w:val="18"/>
              </w:rPr>
            </w:pPr>
            <w:r>
              <w:rPr>
                <w:rFonts w:ascii="Arial" w:hAnsi="Arial" w:cs="Arial"/>
                <w:color w:val="000000"/>
                <w:sz w:val="18"/>
                <w:szCs w:val="18"/>
              </w:rPr>
              <w:t>10:</w:t>
            </w:r>
            <w:r w:rsidR="00860FB0">
              <w:rPr>
                <w:rFonts w:ascii="Arial" w:hAnsi="Arial" w:cs="Arial"/>
                <w:color w:val="000000"/>
                <w:sz w:val="18"/>
                <w:szCs w:val="18"/>
              </w:rPr>
              <w:t>00  Travis</w:t>
            </w:r>
          </w:p>
        </w:tc>
        <w:tc>
          <w:tcPr>
            <w:tcW w:w="2160" w:type="dxa"/>
            <w:vAlign w:val="center"/>
          </w:tcPr>
          <w:p w14:paraId="016CBB5F" w14:textId="6F6A0770" w:rsidR="001E5016" w:rsidRPr="00436BB5" w:rsidRDefault="001E5016" w:rsidP="001E5016">
            <w:pPr>
              <w:jc w:val="center"/>
              <w:rPr>
                <w:rFonts w:ascii="Arial" w:hAnsi="Arial" w:cs="Arial"/>
                <w:color w:val="000000"/>
                <w:sz w:val="18"/>
                <w:szCs w:val="18"/>
              </w:rPr>
            </w:pPr>
            <w:r w:rsidRPr="00436BB5">
              <w:rPr>
                <w:rFonts w:ascii="Arial" w:hAnsi="Arial" w:cs="Arial"/>
                <w:b/>
                <w:color w:val="000000"/>
                <w:sz w:val="18"/>
                <w:szCs w:val="18"/>
              </w:rPr>
              <w:t>Skit 4, M</w:t>
            </w:r>
            <w:r>
              <w:rPr>
                <w:rFonts w:ascii="Arial" w:hAnsi="Arial" w:cs="Arial"/>
                <w:b/>
                <w:color w:val="000000"/>
                <w:sz w:val="18"/>
                <w:szCs w:val="18"/>
              </w:rPr>
              <w:t>246</w:t>
            </w:r>
          </w:p>
        </w:tc>
        <w:tc>
          <w:tcPr>
            <w:tcW w:w="2250" w:type="dxa"/>
          </w:tcPr>
          <w:p w14:paraId="435CE774" w14:textId="5388FA7D" w:rsidR="001E5016" w:rsidRPr="00961EA6" w:rsidRDefault="001E5016" w:rsidP="001E5016">
            <w:pPr>
              <w:rPr>
                <w:rFonts w:ascii="Arial" w:hAnsi="Arial" w:cs="Arial"/>
                <w:color w:val="000000"/>
                <w:sz w:val="18"/>
                <w:szCs w:val="18"/>
              </w:rPr>
            </w:pPr>
          </w:p>
        </w:tc>
        <w:tc>
          <w:tcPr>
            <w:tcW w:w="2430" w:type="dxa"/>
          </w:tcPr>
          <w:p w14:paraId="2FEBB1A8" w14:textId="01B01023" w:rsidR="001E5016" w:rsidRDefault="001E5016" w:rsidP="001E5016">
            <w:pPr>
              <w:rPr>
                <w:rFonts w:ascii="Arial" w:hAnsi="Arial" w:cs="Arial"/>
                <w:color w:val="000000"/>
                <w:sz w:val="18"/>
                <w:szCs w:val="18"/>
              </w:rPr>
            </w:pPr>
          </w:p>
        </w:tc>
      </w:tr>
      <w:tr w:rsidR="00860FB0" w:rsidRPr="00961EA6" w14:paraId="74CCE7DC" w14:textId="000B3F92" w:rsidTr="000B2FB8">
        <w:trPr>
          <w:trHeight w:val="230"/>
        </w:trPr>
        <w:tc>
          <w:tcPr>
            <w:tcW w:w="2520" w:type="dxa"/>
            <w:vAlign w:val="center"/>
          </w:tcPr>
          <w:p w14:paraId="473833A1" w14:textId="3AB3D961" w:rsidR="00860FB0" w:rsidRPr="00961EA6" w:rsidRDefault="00860FB0" w:rsidP="00860FB0">
            <w:pPr>
              <w:rPr>
                <w:rFonts w:ascii="Arial" w:hAnsi="Arial" w:cs="Arial"/>
                <w:color w:val="000000"/>
                <w:sz w:val="18"/>
                <w:szCs w:val="18"/>
              </w:rPr>
            </w:pPr>
            <w:r>
              <w:rPr>
                <w:rFonts w:ascii="Arial" w:hAnsi="Arial" w:cs="Arial"/>
                <w:color w:val="000000"/>
                <w:sz w:val="18"/>
                <w:szCs w:val="18"/>
              </w:rPr>
              <w:t>10:15  Clements</w:t>
            </w:r>
          </w:p>
        </w:tc>
        <w:tc>
          <w:tcPr>
            <w:tcW w:w="2160" w:type="dxa"/>
            <w:vAlign w:val="center"/>
          </w:tcPr>
          <w:p w14:paraId="522171AB" w14:textId="3405E0DF" w:rsidR="00860FB0" w:rsidRPr="00436BB5" w:rsidRDefault="00860FB0" w:rsidP="00860FB0">
            <w:pPr>
              <w:jc w:val="center"/>
              <w:rPr>
                <w:rFonts w:ascii="Arial" w:hAnsi="Arial" w:cs="Arial"/>
                <w:color w:val="000000"/>
                <w:sz w:val="18"/>
                <w:szCs w:val="18"/>
              </w:rPr>
            </w:pPr>
            <w:r w:rsidRPr="00436BB5">
              <w:rPr>
                <w:rFonts w:ascii="Arial" w:hAnsi="Arial" w:cs="Arial"/>
                <w:b/>
                <w:color w:val="000000"/>
                <w:sz w:val="18"/>
                <w:szCs w:val="18"/>
              </w:rPr>
              <w:t>Skit 2, M</w:t>
            </w:r>
            <w:r>
              <w:rPr>
                <w:rFonts w:ascii="Arial" w:hAnsi="Arial" w:cs="Arial"/>
                <w:b/>
                <w:color w:val="000000"/>
                <w:sz w:val="18"/>
                <w:szCs w:val="18"/>
              </w:rPr>
              <w:t>244</w:t>
            </w:r>
          </w:p>
        </w:tc>
        <w:tc>
          <w:tcPr>
            <w:tcW w:w="2160" w:type="dxa"/>
            <w:vAlign w:val="center"/>
          </w:tcPr>
          <w:p w14:paraId="68128037" w14:textId="4B135365" w:rsidR="00860FB0" w:rsidRPr="001E5016" w:rsidRDefault="00860FB0" w:rsidP="00860FB0">
            <w:pPr>
              <w:rPr>
                <w:rFonts w:ascii="Arial" w:hAnsi="Arial" w:cs="Arial"/>
                <w:bCs/>
                <w:color w:val="000000"/>
                <w:sz w:val="18"/>
                <w:szCs w:val="18"/>
              </w:rPr>
            </w:pPr>
            <w:r>
              <w:rPr>
                <w:rFonts w:ascii="Arial" w:hAnsi="Arial" w:cs="Arial"/>
                <w:color w:val="000000"/>
                <w:sz w:val="18"/>
                <w:szCs w:val="18"/>
                <w:lang w:val="de-DE"/>
              </w:rPr>
              <w:t>10:20  Tompkins</w:t>
            </w:r>
          </w:p>
        </w:tc>
        <w:tc>
          <w:tcPr>
            <w:tcW w:w="4680" w:type="dxa"/>
            <w:gridSpan w:val="2"/>
            <w:vMerge w:val="restart"/>
          </w:tcPr>
          <w:p w14:paraId="1489386F" w14:textId="76BE0B61" w:rsidR="00860FB0" w:rsidRDefault="00860FB0" w:rsidP="00860FB0">
            <w:pPr>
              <w:jc w:val="center"/>
              <w:rPr>
                <w:rFonts w:ascii="Arial" w:hAnsi="Arial" w:cs="Arial"/>
                <w:color w:val="000000"/>
                <w:sz w:val="18"/>
                <w:szCs w:val="18"/>
              </w:rPr>
            </w:pPr>
            <w:r w:rsidRPr="000E74EF">
              <w:rPr>
                <w:rFonts w:ascii="Arial" w:hAnsi="Arial" w:cs="Arial"/>
                <w:b/>
                <w:bCs/>
                <w:color w:val="000000"/>
                <w:sz w:val="18"/>
                <w:szCs w:val="18"/>
              </w:rPr>
              <w:t>FYI</w:t>
            </w:r>
            <w:r>
              <w:rPr>
                <w:rFonts w:ascii="Arial" w:hAnsi="Arial" w:cs="Arial"/>
                <w:color w:val="000000"/>
                <w:sz w:val="18"/>
                <w:szCs w:val="18"/>
              </w:rPr>
              <w:t>:</w:t>
            </w:r>
          </w:p>
          <w:p w14:paraId="5D856A11" w14:textId="77777777" w:rsidR="00860FB0" w:rsidRDefault="00860FB0" w:rsidP="00860FB0">
            <w:pPr>
              <w:tabs>
                <w:tab w:val="left" w:pos="475"/>
                <w:tab w:val="center" w:pos="2232"/>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Houstonfest began in 1980.</w:t>
            </w:r>
          </w:p>
          <w:p w14:paraId="6F46C088" w14:textId="4BC60F8C" w:rsidR="00860FB0" w:rsidRDefault="00860FB0" w:rsidP="00860FB0">
            <w:pPr>
              <w:tabs>
                <w:tab w:val="left" w:pos="475"/>
                <w:tab w:val="center" w:pos="2232"/>
              </w:tabs>
              <w:jc w:val="center"/>
              <w:rPr>
                <w:rFonts w:ascii="Arial" w:hAnsi="Arial" w:cs="Arial"/>
                <w:color w:val="000000"/>
                <w:sz w:val="18"/>
                <w:szCs w:val="18"/>
              </w:rPr>
            </w:pPr>
            <w:r>
              <w:rPr>
                <w:rFonts w:ascii="Arial" w:hAnsi="Arial" w:cs="Arial"/>
                <w:color w:val="000000"/>
                <w:sz w:val="18"/>
                <w:szCs w:val="18"/>
              </w:rPr>
              <w:t>This is installment #45.</w:t>
            </w:r>
          </w:p>
          <w:p w14:paraId="085502D1" w14:textId="013A21A2" w:rsidR="00860FB0" w:rsidRDefault="00860FB0" w:rsidP="00860FB0">
            <w:pPr>
              <w:jc w:val="center"/>
              <w:rPr>
                <w:rFonts w:ascii="Arial" w:hAnsi="Arial" w:cs="Arial"/>
                <w:color w:val="000000"/>
                <w:sz w:val="18"/>
                <w:szCs w:val="18"/>
              </w:rPr>
            </w:pPr>
            <w:r>
              <w:rPr>
                <w:rFonts w:ascii="Arial" w:hAnsi="Arial" w:cs="Arial"/>
                <w:color w:val="000000"/>
                <w:sz w:val="18"/>
                <w:szCs w:val="18"/>
              </w:rPr>
              <w:t>This year: 48</w:t>
            </w:r>
            <w:r w:rsidR="004947CF">
              <w:rPr>
                <w:rFonts w:ascii="Arial" w:hAnsi="Arial" w:cs="Arial"/>
                <w:color w:val="000000"/>
                <w:sz w:val="18"/>
                <w:szCs w:val="18"/>
              </w:rPr>
              <w:t>3</w:t>
            </w:r>
            <w:r>
              <w:rPr>
                <w:rFonts w:ascii="Arial" w:hAnsi="Arial" w:cs="Arial"/>
                <w:color w:val="000000"/>
                <w:sz w:val="18"/>
                <w:szCs w:val="18"/>
              </w:rPr>
              <w:t xml:space="preserve"> students, 18 schools, </w:t>
            </w:r>
            <w:r w:rsidRPr="0025203E">
              <w:rPr>
                <w:rFonts w:ascii="Arial" w:hAnsi="Arial" w:cs="Arial"/>
                <w:color w:val="000000"/>
                <w:sz w:val="18"/>
                <w:szCs w:val="18"/>
              </w:rPr>
              <w:t>1</w:t>
            </w:r>
            <w:r w:rsidR="008902F9">
              <w:rPr>
                <w:rFonts w:ascii="Arial" w:hAnsi="Arial" w:cs="Arial"/>
                <w:color w:val="000000"/>
                <w:sz w:val="18"/>
                <w:szCs w:val="18"/>
              </w:rPr>
              <w:t>30</w:t>
            </w:r>
            <w:r>
              <w:rPr>
                <w:rFonts w:ascii="Arial" w:hAnsi="Arial" w:cs="Arial"/>
                <w:color w:val="000000"/>
                <w:sz w:val="18"/>
                <w:szCs w:val="18"/>
              </w:rPr>
              <w:t xml:space="preserve"> volunteers.</w:t>
            </w:r>
          </w:p>
          <w:p w14:paraId="4059C47F" w14:textId="77777777" w:rsidR="00860FB0" w:rsidRDefault="00860FB0" w:rsidP="00860FB0">
            <w:pPr>
              <w:jc w:val="center"/>
              <w:rPr>
                <w:rFonts w:ascii="Arial" w:hAnsi="Arial" w:cs="Arial"/>
                <w:color w:val="000000"/>
                <w:sz w:val="18"/>
                <w:szCs w:val="18"/>
              </w:rPr>
            </w:pPr>
            <w:r w:rsidRPr="000E74EF">
              <w:rPr>
                <w:rFonts w:ascii="Arial" w:hAnsi="Arial" w:cs="Arial"/>
                <w:b/>
                <w:bCs/>
                <w:color w:val="000000"/>
                <w:sz w:val="18"/>
                <w:szCs w:val="18"/>
              </w:rPr>
              <w:t>Texas State German Contest</w:t>
            </w:r>
            <w:r>
              <w:rPr>
                <w:rFonts w:ascii="Arial" w:hAnsi="Arial" w:cs="Arial"/>
                <w:color w:val="000000"/>
                <w:sz w:val="18"/>
                <w:szCs w:val="18"/>
              </w:rPr>
              <w:t>:</w:t>
            </w:r>
          </w:p>
          <w:p w14:paraId="34C8A0B8" w14:textId="11C35110" w:rsidR="00860FB0" w:rsidRDefault="00860FB0" w:rsidP="00860FB0">
            <w:pPr>
              <w:jc w:val="center"/>
              <w:rPr>
                <w:rFonts w:ascii="Arial" w:hAnsi="Arial" w:cs="Arial"/>
                <w:color w:val="000000"/>
                <w:sz w:val="18"/>
                <w:szCs w:val="18"/>
              </w:rPr>
            </w:pPr>
            <w:r>
              <w:rPr>
                <w:rFonts w:ascii="Arial" w:hAnsi="Arial" w:cs="Arial"/>
                <w:color w:val="000000"/>
                <w:sz w:val="18"/>
                <w:szCs w:val="18"/>
              </w:rPr>
              <w:t>Saturday, February 24, 2024,</w:t>
            </w:r>
          </w:p>
          <w:p w14:paraId="4A9266BB" w14:textId="407A7433" w:rsidR="00860FB0" w:rsidRDefault="00860FB0" w:rsidP="00860FB0">
            <w:pPr>
              <w:jc w:val="center"/>
              <w:rPr>
                <w:rFonts w:ascii="Arial" w:hAnsi="Arial" w:cs="Arial"/>
                <w:color w:val="000000"/>
                <w:sz w:val="18"/>
                <w:szCs w:val="18"/>
              </w:rPr>
            </w:pPr>
            <w:r>
              <w:rPr>
                <w:rFonts w:ascii="Arial" w:hAnsi="Arial" w:cs="Arial"/>
                <w:color w:val="000000"/>
                <w:sz w:val="18"/>
                <w:szCs w:val="18"/>
              </w:rPr>
              <w:t>Texas State University, San Marcos</w:t>
            </w:r>
          </w:p>
        </w:tc>
      </w:tr>
      <w:tr w:rsidR="00860FB0" w:rsidRPr="00961EA6" w14:paraId="0D7768CE" w14:textId="6D7BF198" w:rsidTr="00796635">
        <w:trPr>
          <w:trHeight w:val="240"/>
        </w:trPr>
        <w:tc>
          <w:tcPr>
            <w:tcW w:w="2520" w:type="dxa"/>
            <w:vAlign w:val="center"/>
          </w:tcPr>
          <w:p w14:paraId="73E7DC27" w14:textId="1FBBDADD" w:rsidR="00860FB0" w:rsidRDefault="00860FB0" w:rsidP="00860FB0">
            <w:pPr>
              <w:rPr>
                <w:rFonts w:ascii="Arial" w:hAnsi="Arial" w:cs="Arial"/>
                <w:color w:val="000000"/>
                <w:sz w:val="18"/>
                <w:szCs w:val="18"/>
              </w:rPr>
            </w:pPr>
            <w:r>
              <w:rPr>
                <w:rFonts w:ascii="Arial" w:hAnsi="Arial" w:cs="Arial"/>
                <w:color w:val="000000"/>
                <w:sz w:val="18"/>
                <w:szCs w:val="18"/>
              </w:rPr>
              <w:t>10:35  Bellaire</w:t>
            </w:r>
          </w:p>
        </w:tc>
        <w:tc>
          <w:tcPr>
            <w:tcW w:w="2160" w:type="dxa"/>
            <w:vAlign w:val="center"/>
          </w:tcPr>
          <w:p w14:paraId="20F5C07A" w14:textId="3A115FE5" w:rsidR="00860FB0" w:rsidRPr="00436BB5" w:rsidRDefault="00860FB0" w:rsidP="00860FB0">
            <w:pPr>
              <w:rPr>
                <w:rFonts w:ascii="Arial" w:hAnsi="Arial" w:cs="Arial"/>
                <w:b/>
                <w:color w:val="000000"/>
                <w:sz w:val="18"/>
                <w:szCs w:val="18"/>
              </w:rPr>
            </w:pPr>
            <w:r>
              <w:rPr>
                <w:rFonts w:ascii="Arial" w:hAnsi="Arial" w:cs="Arial"/>
                <w:color w:val="000000"/>
                <w:sz w:val="18"/>
                <w:szCs w:val="18"/>
              </w:rPr>
              <w:t>10:30  Tompkins</w:t>
            </w:r>
          </w:p>
        </w:tc>
        <w:tc>
          <w:tcPr>
            <w:tcW w:w="2160" w:type="dxa"/>
            <w:vAlign w:val="center"/>
          </w:tcPr>
          <w:p w14:paraId="0EE5C8FD" w14:textId="5276A9F5" w:rsidR="00860FB0" w:rsidRPr="00436BB5" w:rsidRDefault="00860FB0" w:rsidP="00860FB0">
            <w:pPr>
              <w:rPr>
                <w:rFonts w:ascii="Arial" w:hAnsi="Arial" w:cs="Arial"/>
                <w:color w:val="000000"/>
                <w:sz w:val="18"/>
                <w:szCs w:val="18"/>
                <w:lang w:val="de-DE"/>
              </w:rPr>
            </w:pPr>
            <w:r>
              <w:rPr>
                <w:rFonts w:ascii="Arial" w:hAnsi="Arial" w:cs="Arial"/>
                <w:color w:val="000000"/>
                <w:sz w:val="18"/>
                <w:szCs w:val="18"/>
              </w:rPr>
              <w:t>10:40  The Woodlands</w:t>
            </w:r>
          </w:p>
        </w:tc>
        <w:tc>
          <w:tcPr>
            <w:tcW w:w="4680" w:type="dxa"/>
            <w:gridSpan w:val="2"/>
            <w:vMerge/>
            <w:shd w:val="clear" w:color="auto" w:fill="D9D9D9" w:themeFill="background1" w:themeFillShade="D9"/>
          </w:tcPr>
          <w:p w14:paraId="46F03DA5" w14:textId="6E282741" w:rsidR="00860FB0" w:rsidRDefault="00860FB0" w:rsidP="00860FB0">
            <w:pPr>
              <w:jc w:val="center"/>
              <w:rPr>
                <w:rFonts w:ascii="Arial" w:hAnsi="Arial" w:cs="Arial"/>
                <w:color w:val="000000"/>
                <w:sz w:val="18"/>
                <w:szCs w:val="18"/>
              </w:rPr>
            </w:pPr>
          </w:p>
        </w:tc>
      </w:tr>
      <w:tr w:rsidR="00860FB0" w:rsidRPr="00961EA6" w14:paraId="24836B9C" w14:textId="0979AC4D" w:rsidTr="00796635">
        <w:trPr>
          <w:trHeight w:val="240"/>
        </w:trPr>
        <w:tc>
          <w:tcPr>
            <w:tcW w:w="2520" w:type="dxa"/>
            <w:vAlign w:val="center"/>
          </w:tcPr>
          <w:p w14:paraId="38FC6A46" w14:textId="656F349B" w:rsidR="00860FB0" w:rsidRPr="00436BB5" w:rsidRDefault="00860FB0" w:rsidP="00860FB0">
            <w:pPr>
              <w:rPr>
                <w:rFonts w:ascii="Arial" w:hAnsi="Arial" w:cs="Arial"/>
                <w:color w:val="000000"/>
                <w:sz w:val="18"/>
                <w:szCs w:val="18"/>
              </w:rPr>
            </w:pPr>
            <w:r>
              <w:rPr>
                <w:rFonts w:ascii="Arial" w:hAnsi="Arial" w:cs="Arial"/>
                <w:color w:val="000000"/>
                <w:sz w:val="18"/>
                <w:szCs w:val="18"/>
              </w:rPr>
              <w:t>10:55  Jordan</w:t>
            </w:r>
          </w:p>
        </w:tc>
        <w:tc>
          <w:tcPr>
            <w:tcW w:w="2160" w:type="dxa"/>
            <w:vAlign w:val="center"/>
          </w:tcPr>
          <w:p w14:paraId="4685C530" w14:textId="61049C43" w:rsidR="00860FB0" w:rsidRPr="00436BB5" w:rsidRDefault="00860FB0" w:rsidP="00860FB0">
            <w:pPr>
              <w:rPr>
                <w:rFonts w:ascii="Arial" w:hAnsi="Arial" w:cs="Arial"/>
                <w:color w:val="000000"/>
                <w:sz w:val="18"/>
                <w:szCs w:val="18"/>
              </w:rPr>
            </w:pPr>
            <w:r>
              <w:rPr>
                <w:rFonts w:ascii="Arial" w:hAnsi="Arial" w:cs="Arial"/>
                <w:color w:val="000000"/>
                <w:sz w:val="18"/>
                <w:szCs w:val="18"/>
              </w:rPr>
              <w:t>10:45  Jordan</w:t>
            </w:r>
          </w:p>
        </w:tc>
        <w:tc>
          <w:tcPr>
            <w:tcW w:w="2160" w:type="dxa"/>
            <w:vAlign w:val="center"/>
          </w:tcPr>
          <w:p w14:paraId="14EAA067" w14:textId="5048D9BE" w:rsidR="00860FB0" w:rsidRPr="00436BB5" w:rsidRDefault="00860FB0" w:rsidP="00860FB0">
            <w:pPr>
              <w:rPr>
                <w:rFonts w:ascii="Arial" w:hAnsi="Arial" w:cs="Arial"/>
                <w:color w:val="000000"/>
                <w:sz w:val="18"/>
                <w:szCs w:val="18"/>
              </w:rPr>
            </w:pPr>
            <w:r>
              <w:rPr>
                <w:rFonts w:ascii="Arial" w:hAnsi="Arial" w:cs="Arial"/>
                <w:color w:val="000000"/>
                <w:sz w:val="18"/>
                <w:szCs w:val="18"/>
              </w:rPr>
              <w:t>11:00  Jordan</w:t>
            </w:r>
          </w:p>
        </w:tc>
        <w:tc>
          <w:tcPr>
            <w:tcW w:w="4680" w:type="dxa"/>
            <w:gridSpan w:val="2"/>
            <w:vMerge/>
            <w:shd w:val="clear" w:color="auto" w:fill="D9D9D9" w:themeFill="background1" w:themeFillShade="D9"/>
          </w:tcPr>
          <w:p w14:paraId="1BD3B2C8" w14:textId="72A53653" w:rsidR="00860FB0" w:rsidRDefault="00860FB0" w:rsidP="00860FB0">
            <w:pPr>
              <w:rPr>
                <w:rFonts w:ascii="Arial" w:hAnsi="Arial" w:cs="Arial"/>
                <w:color w:val="000000"/>
                <w:sz w:val="18"/>
                <w:szCs w:val="18"/>
              </w:rPr>
            </w:pPr>
          </w:p>
        </w:tc>
      </w:tr>
      <w:tr w:rsidR="00860FB0" w:rsidRPr="00961EA6" w14:paraId="1A470F01" w14:textId="237E6DF6" w:rsidTr="00796635">
        <w:trPr>
          <w:trHeight w:val="241"/>
        </w:trPr>
        <w:tc>
          <w:tcPr>
            <w:tcW w:w="2520" w:type="dxa"/>
            <w:vAlign w:val="center"/>
          </w:tcPr>
          <w:p w14:paraId="60C3FC23" w14:textId="5A17F246" w:rsidR="00860FB0" w:rsidRDefault="00860FB0" w:rsidP="00860FB0">
            <w:pPr>
              <w:rPr>
                <w:rFonts w:ascii="Arial" w:hAnsi="Arial" w:cs="Arial"/>
                <w:color w:val="000000"/>
                <w:sz w:val="18"/>
                <w:szCs w:val="18"/>
              </w:rPr>
            </w:pPr>
            <w:r>
              <w:rPr>
                <w:rFonts w:ascii="Arial" w:hAnsi="Arial" w:cs="Arial"/>
                <w:color w:val="000000"/>
                <w:sz w:val="18"/>
                <w:szCs w:val="18"/>
              </w:rPr>
              <w:t>11:15  Heights</w:t>
            </w:r>
          </w:p>
        </w:tc>
        <w:tc>
          <w:tcPr>
            <w:tcW w:w="2160" w:type="dxa"/>
            <w:vAlign w:val="center"/>
          </w:tcPr>
          <w:p w14:paraId="59ACBAF5" w14:textId="6EC98116" w:rsidR="00860FB0" w:rsidRPr="00436BB5" w:rsidRDefault="00860FB0" w:rsidP="00860FB0">
            <w:pPr>
              <w:rPr>
                <w:rFonts w:ascii="Arial" w:hAnsi="Arial" w:cs="Arial"/>
                <w:color w:val="000000"/>
                <w:sz w:val="18"/>
                <w:szCs w:val="18"/>
              </w:rPr>
            </w:pPr>
            <w:r>
              <w:rPr>
                <w:rFonts w:ascii="Arial" w:hAnsi="Arial" w:cs="Arial"/>
                <w:color w:val="000000"/>
                <w:sz w:val="18"/>
                <w:szCs w:val="18"/>
              </w:rPr>
              <w:t>11:10  Klein Oak</w:t>
            </w:r>
          </w:p>
        </w:tc>
        <w:tc>
          <w:tcPr>
            <w:tcW w:w="2160" w:type="dxa"/>
            <w:vAlign w:val="center"/>
          </w:tcPr>
          <w:p w14:paraId="1278B5BB" w14:textId="1E4F63B0" w:rsidR="00860FB0" w:rsidRPr="007539B0" w:rsidRDefault="00860FB0" w:rsidP="00860FB0">
            <w:pPr>
              <w:tabs>
                <w:tab w:val="left" w:pos="1250"/>
              </w:tabs>
              <w:rPr>
                <w:rFonts w:ascii="Arial" w:hAnsi="Arial" w:cs="Arial"/>
                <w:color w:val="000000"/>
                <w:sz w:val="16"/>
                <w:szCs w:val="16"/>
              </w:rPr>
            </w:pPr>
            <w:r>
              <w:rPr>
                <w:rFonts w:ascii="Arial" w:hAnsi="Arial" w:cs="Arial"/>
                <w:color w:val="000000"/>
                <w:sz w:val="18"/>
                <w:szCs w:val="18"/>
              </w:rPr>
              <w:t>11:25  Kingwood</w:t>
            </w:r>
          </w:p>
        </w:tc>
        <w:tc>
          <w:tcPr>
            <w:tcW w:w="4680" w:type="dxa"/>
            <w:gridSpan w:val="2"/>
            <w:vMerge/>
            <w:shd w:val="clear" w:color="auto" w:fill="D9D9D9" w:themeFill="background1" w:themeFillShade="D9"/>
            <w:vAlign w:val="center"/>
          </w:tcPr>
          <w:p w14:paraId="444D3EE6" w14:textId="181255F7" w:rsidR="00860FB0" w:rsidRPr="007539B0" w:rsidRDefault="00860FB0" w:rsidP="00860FB0">
            <w:pPr>
              <w:tabs>
                <w:tab w:val="left" w:pos="1250"/>
              </w:tabs>
              <w:rPr>
                <w:rFonts w:ascii="Arial" w:hAnsi="Arial" w:cs="Arial"/>
                <w:color w:val="000000"/>
                <w:sz w:val="16"/>
                <w:szCs w:val="16"/>
              </w:rPr>
            </w:pPr>
          </w:p>
        </w:tc>
      </w:tr>
      <w:tr w:rsidR="00860FB0" w:rsidRPr="00961EA6" w14:paraId="5A547747" w14:textId="6272D0CC" w:rsidTr="00796635">
        <w:trPr>
          <w:trHeight w:val="240"/>
        </w:trPr>
        <w:tc>
          <w:tcPr>
            <w:tcW w:w="2520" w:type="dxa"/>
            <w:vAlign w:val="center"/>
          </w:tcPr>
          <w:p w14:paraId="331753F5" w14:textId="542DCC8D" w:rsidR="00860FB0" w:rsidRDefault="00860FB0" w:rsidP="00860FB0">
            <w:pPr>
              <w:rPr>
                <w:rFonts w:ascii="Arial" w:hAnsi="Arial" w:cs="Arial"/>
                <w:color w:val="000000"/>
                <w:sz w:val="18"/>
                <w:szCs w:val="18"/>
              </w:rPr>
            </w:pPr>
            <w:r>
              <w:rPr>
                <w:rFonts w:ascii="Arial" w:hAnsi="Arial" w:cs="Arial"/>
                <w:color w:val="000000"/>
                <w:sz w:val="18"/>
                <w:szCs w:val="18"/>
              </w:rPr>
              <w:t>11:35  Travis</w:t>
            </w:r>
          </w:p>
        </w:tc>
        <w:tc>
          <w:tcPr>
            <w:tcW w:w="2160" w:type="dxa"/>
            <w:vAlign w:val="center"/>
          </w:tcPr>
          <w:p w14:paraId="20FCB97E" w14:textId="6467E6D6" w:rsidR="00860FB0" w:rsidRPr="00436BB5" w:rsidRDefault="00860FB0" w:rsidP="00860FB0">
            <w:pPr>
              <w:rPr>
                <w:rFonts w:ascii="Arial" w:hAnsi="Arial" w:cs="Arial"/>
                <w:color w:val="000000"/>
                <w:sz w:val="18"/>
                <w:szCs w:val="18"/>
              </w:rPr>
            </w:pPr>
            <w:r>
              <w:rPr>
                <w:rFonts w:ascii="Arial" w:hAnsi="Arial" w:cs="Arial"/>
                <w:color w:val="000000"/>
                <w:sz w:val="18"/>
                <w:szCs w:val="18"/>
              </w:rPr>
              <w:t>11:25  Kingwood</w:t>
            </w:r>
          </w:p>
        </w:tc>
        <w:tc>
          <w:tcPr>
            <w:tcW w:w="2160" w:type="dxa"/>
            <w:vAlign w:val="center"/>
          </w:tcPr>
          <w:p w14:paraId="184EB1F6" w14:textId="7671D08F" w:rsidR="00860FB0" w:rsidRPr="00961EA6" w:rsidRDefault="00860FB0" w:rsidP="00860FB0">
            <w:pPr>
              <w:rPr>
                <w:rFonts w:ascii="Arial" w:hAnsi="Arial" w:cs="Arial"/>
                <w:color w:val="000000"/>
                <w:sz w:val="18"/>
                <w:szCs w:val="18"/>
              </w:rPr>
            </w:pPr>
            <w:r>
              <w:rPr>
                <w:rFonts w:ascii="Arial" w:hAnsi="Arial" w:cs="Arial"/>
                <w:color w:val="000000"/>
                <w:sz w:val="18"/>
                <w:szCs w:val="18"/>
              </w:rPr>
              <w:t>11:45  Bellaire</w:t>
            </w:r>
          </w:p>
        </w:tc>
        <w:tc>
          <w:tcPr>
            <w:tcW w:w="4680" w:type="dxa"/>
            <w:gridSpan w:val="2"/>
            <w:vMerge/>
            <w:shd w:val="clear" w:color="auto" w:fill="D9D9D9" w:themeFill="background1" w:themeFillShade="D9"/>
            <w:vAlign w:val="center"/>
          </w:tcPr>
          <w:p w14:paraId="69C11ABE" w14:textId="395F4E61" w:rsidR="00860FB0" w:rsidRPr="00961EA6" w:rsidRDefault="00860FB0" w:rsidP="00860FB0">
            <w:pPr>
              <w:rPr>
                <w:rFonts w:ascii="Arial" w:hAnsi="Arial" w:cs="Arial"/>
                <w:color w:val="000000"/>
                <w:sz w:val="18"/>
                <w:szCs w:val="18"/>
              </w:rPr>
            </w:pPr>
          </w:p>
        </w:tc>
      </w:tr>
      <w:tr w:rsidR="00860FB0" w:rsidRPr="00961EA6" w14:paraId="122C62F9" w14:textId="302BD5CC" w:rsidTr="00796635">
        <w:trPr>
          <w:trHeight w:val="241"/>
        </w:trPr>
        <w:tc>
          <w:tcPr>
            <w:tcW w:w="2520" w:type="dxa"/>
            <w:vAlign w:val="center"/>
          </w:tcPr>
          <w:p w14:paraId="7570D028" w14:textId="1635D1D2" w:rsidR="00860FB0" w:rsidRDefault="00860FB0" w:rsidP="00860FB0">
            <w:pPr>
              <w:rPr>
                <w:rFonts w:ascii="Arial" w:hAnsi="Arial" w:cs="Arial"/>
                <w:color w:val="000000"/>
                <w:sz w:val="18"/>
                <w:szCs w:val="18"/>
              </w:rPr>
            </w:pPr>
            <w:r>
              <w:rPr>
                <w:rFonts w:ascii="Arial" w:hAnsi="Arial" w:cs="Arial"/>
                <w:color w:val="000000"/>
                <w:sz w:val="18"/>
                <w:szCs w:val="18"/>
              </w:rPr>
              <w:t>11:55  Kingwood</w:t>
            </w:r>
          </w:p>
        </w:tc>
        <w:tc>
          <w:tcPr>
            <w:tcW w:w="2160" w:type="dxa"/>
            <w:vAlign w:val="center"/>
          </w:tcPr>
          <w:p w14:paraId="03EE87EB" w14:textId="010F7F81" w:rsidR="00860FB0" w:rsidRPr="00436BB5" w:rsidRDefault="00860FB0" w:rsidP="00860FB0">
            <w:pPr>
              <w:rPr>
                <w:rFonts w:ascii="Arial" w:hAnsi="Arial" w:cs="Arial"/>
                <w:color w:val="000000"/>
                <w:sz w:val="18"/>
                <w:szCs w:val="18"/>
              </w:rPr>
            </w:pPr>
          </w:p>
        </w:tc>
        <w:tc>
          <w:tcPr>
            <w:tcW w:w="2160" w:type="dxa"/>
            <w:vAlign w:val="center"/>
          </w:tcPr>
          <w:p w14:paraId="1C6789B0" w14:textId="075AED72" w:rsidR="00860FB0" w:rsidRPr="00961EA6" w:rsidRDefault="00860FB0" w:rsidP="00860FB0">
            <w:pPr>
              <w:rPr>
                <w:rFonts w:ascii="Arial" w:hAnsi="Arial" w:cs="Arial"/>
                <w:color w:val="000000"/>
                <w:sz w:val="18"/>
                <w:szCs w:val="18"/>
              </w:rPr>
            </w:pPr>
          </w:p>
        </w:tc>
        <w:tc>
          <w:tcPr>
            <w:tcW w:w="4680" w:type="dxa"/>
            <w:gridSpan w:val="2"/>
            <w:vMerge/>
            <w:shd w:val="clear" w:color="auto" w:fill="D9D9D9" w:themeFill="background1" w:themeFillShade="D9"/>
            <w:vAlign w:val="center"/>
          </w:tcPr>
          <w:p w14:paraId="1CB5C6BB" w14:textId="4D82579A" w:rsidR="00860FB0" w:rsidRPr="00961EA6" w:rsidRDefault="00860FB0" w:rsidP="00860FB0">
            <w:pPr>
              <w:rPr>
                <w:rFonts w:ascii="Arial" w:hAnsi="Arial" w:cs="Arial"/>
                <w:color w:val="000000"/>
                <w:sz w:val="18"/>
                <w:szCs w:val="18"/>
              </w:rPr>
            </w:pPr>
          </w:p>
        </w:tc>
      </w:tr>
      <w:tr w:rsidR="00EA2259" w:rsidRPr="00066BBB" w14:paraId="66ACC9DC" w14:textId="77777777" w:rsidTr="00EA2259">
        <w:trPr>
          <w:trHeight w:val="230"/>
        </w:trPr>
        <w:tc>
          <w:tcPr>
            <w:tcW w:w="11520" w:type="dxa"/>
            <w:gridSpan w:val="5"/>
            <w:vAlign w:val="center"/>
          </w:tcPr>
          <w:p w14:paraId="434FC7B2" w14:textId="5B733AFB" w:rsidR="00EA2259" w:rsidRPr="00066BBB" w:rsidRDefault="00EA2259" w:rsidP="00923217">
            <w:pPr>
              <w:rPr>
                <w:rFonts w:ascii="Arial" w:hAnsi="Arial" w:cs="Arial"/>
                <w:b/>
                <w:bCs/>
                <w:color w:val="000000"/>
                <w:sz w:val="18"/>
                <w:szCs w:val="18"/>
              </w:rPr>
            </w:pPr>
            <w:r w:rsidRPr="00796635">
              <w:rPr>
                <w:rFonts w:ascii="Arial" w:hAnsi="Arial" w:cs="Arial"/>
                <w:color w:val="000000"/>
                <w:sz w:val="18"/>
                <w:szCs w:val="18"/>
                <w:u w:val="single"/>
              </w:rPr>
              <w:t>Note</w:t>
            </w:r>
            <w:r w:rsidRPr="00066BBB">
              <w:rPr>
                <w:rFonts w:ascii="Arial" w:hAnsi="Arial" w:cs="Arial"/>
                <w:color w:val="000000"/>
                <w:sz w:val="18"/>
                <w:szCs w:val="18"/>
              </w:rPr>
              <w:t>: Students will choose their own times for the other group events (</w:t>
            </w:r>
            <w:r w:rsidR="00066BBB">
              <w:rPr>
                <w:rFonts w:ascii="Arial" w:hAnsi="Arial" w:cs="Arial"/>
                <w:color w:val="000000"/>
                <w:sz w:val="18"/>
                <w:szCs w:val="18"/>
              </w:rPr>
              <w:t>C</w:t>
            </w:r>
            <w:r w:rsidRPr="00066BBB">
              <w:rPr>
                <w:rFonts w:ascii="Arial" w:hAnsi="Arial" w:cs="Arial"/>
                <w:color w:val="000000"/>
                <w:sz w:val="18"/>
                <w:szCs w:val="18"/>
              </w:rPr>
              <w:t xml:space="preserve">lassical </w:t>
            </w:r>
            <w:r w:rsidR="00066BBB">
              <w:rPr>
                <w:rFonts w:ascii="Arial" w:hAnsi="Arial" w:cs="Arial"/>
                <w:color w:val="000000"/>
                <w:sz w:val="18"/>
                <w:szCs w:val="18"/>
              </w:rPr>
              <w:t>E</w:t>
            </w:r>
            <w:r w:rsidRPr="00066BBB">
              <w:rPr>
                <w:rFonts w:ascii="Arial" w:hAnsi="Arial" w:cs="Arial"/>
                <w:color w:val="000000"/>
                <w:sz w:val="18"/>
                <w:szCs w:val="18"/>
              </w:rPr>
              <w:t xml:space="preserve">nsemble, </w:t>
            </w:r>
            <w:r w:rsidR="00066BBB">
              <w:rPr>
                <w:rFonts w:ascii="Arial" w:hAnsi="Arial" w:cs="Arial"/>
                <w:color w:val="000000"/>
                <w:sz w:val="18"/>
                <w:szCs w:val="18"/>
              </w:rPr>
              <w:t>C</w:t>
            </w:r>
            <w:r w:rsidRPr="00066BBB">
              <w:rPr>
                <w:rFonts w:ascii="Arial" w:hAnsi="Arial" w:cs="Arial"/>
                <w:color w:val="000000"/>
                <w:sz w:val="18"/>
                <w:szCs w:val="18"/>
              </w:rPr>
              <w:t xml:space="preserve">ontemporary </w:t>
            </w:r>
            <w:r w:rsidR="00066BBB">
              <w:rPr>
                <w:rFonts w:ascii="Arial" w:hAnsi="Arial" w:cs="Arial"/>
                <w:color w:val="000000"/>
                <w:sz w:val="18"/>
                <w:szCs w:val="18"/>
              </w:rPr>
              <w:t>M</w:t>
            </w:r>
            <w:r w:rsidRPr="00066BBB">
              <w:rPr>
                <w:rFonts w:ascii="Arial" w:hAnsi="Arial" w:cs="Arial"/>
                <w:color w:val="000000"/>
                <w:sz w:val="18"/>
                <w:szCs w:val="18"/>
              </w:rPr>
              <w:t xml:space="preserve">usic, </w:t>
            </w:r>
            <w:r w:rsidR="00066BBB">
              <w:rPr>
                <w:rFonts w:ascii="Arial" w:hAnsi="Arial" w:cs="Arial"/>
                <w:color w:val="000000"/>
                <w:sz w:val="18"/>
                <w:szCs w:val="18"/>
              </w:rPr>
              <w:t>D</w:t>
            </w:r>
            <w:r w:rsidRPr="00066BBB">
              <w:rPr>
                <w:rFonts w:ascii="Arial" w:hAnsi="Arial" w:cs="Arial"/>
                <w:color w:val="000000"/>
                <w:sz w:val="18"/>
                <w:szCs w:val="18"/>
              </w:rPr>
              <w:t xml:space="preserve">uet </w:t>
            </w:r>
            <w:r w:rsidR="00066BBB">
              <w:rPr>
                <w:rFonts w:ascii="Arial" w:hAnsi="Arial" w:cs="Arial"/>
                <w:color w:val="000000"/>
                <w:sz w:val="18"/>
                <w:szCs w:val="18"/>
              </w:rPr>
              <w:t>A</w:t>
            </w:r>
            <w:r w:rsidRPr="00066BBB">
              <w:rPr>
                <w:rFonts w:ascii="Arial" w:hAnsi="Arial" w:cs="Arial"/>
                <w:color w:val="000000"/>
                <w:sz w:val="18"/>
                <w:szCs w:val="18"/>
              </w:rPr>
              <w:t xml:space="preserve">cting, </w:t>
            </w:r>
            <w:r w:rsidR="00066BBB">
              <w:rPr>
                <w:rFonts w:ascii="Arial" w:hAnsi="Arial" w:cs="Arial"/>
                <w:color w:val="000000"/>
                <w:sz w:val="18"/>
                <w:szCs w:val="18"/>
              </w:rPr>
              <w:t>P</w:t>
            </w:r>
            <w:r w:rsidRPr="00066BBB">
              <w:rPr>
                <w:rFonts w:ascii="Arial" w:hAnsi="Arial" w:cs="Arial"/>
                <w:color w:val="000000"/>
                <w:sz w:val="18"/>
                <w:szCs w:val="18"/>
              </w:rPr>
              <w:t xml:space="preserve">air </w:t>
            </w:r>
            <w:r w:rsidR="00066BBB">
              <w:rPr>
                <w:rFonts w:ascii="Arial" w:hAnsi="Arial" w:cs="Arial"/>
                <w:color w:val="000000"/>
                <w:sz w:val="18"/>
                <w:szCs w:val="18"/>
              </w:rPr>
              <w:t>D</w:t>
            </w:r>
            <w:r w:rsidRPr="00066BBB">
              <w:rPr>
                <w:rFonts w:ascii="Arial" w:hAnsi="Arial" w:cs="Arial"/>
                <w:color w:val="000000"/>
                <w:sz w:val="18"/>
                <w:szCs w:val="18"/>
              </w:rPr>
              <w:t xml:space="preserve">iscussion, </w:t>
            </w:r>
            <w:r w:rsidR="00066BBB">
              <w:rPr>
                <w:rFonts w:ascii="Arial" w:hAnsi="Arial" w:cs="Arial"/>
                <w:color w:val="000000"/>
                <w:sz w:val="18"/>
                <w:szCs w:val="18"/>
              </w:rPr>
              <w:t>P</w:t>
            </w:r>
            <w:r w:rsidRPr="00066BBB">
              <w:rPr>
                <w:rFonts w:ascii="Arial" w:hAnsi="Arial" w:cs="Arial"/>
                <w:color w:val="000000"/>
                <w:sz w:val="18"/>
                <w:szCs w:val="18"/>
              </w:rPr>
              <w:t xml:space="preserve">olka </w:t>
            </w:r>
            <w:r w:rsidR="00066BBB">
              <w:rPr>
                <w:rFonts w:ascii="Arial" w:hAnsi="Arial" w:cs="Arial"/>
                <w:color w:val="000000"/>
                <w:sz w:val="18"/>
                <w:szCs w:val="18"/>
              </w:rPr>
              <w:t>B</w:t>
            </w:r>
            <w:r w:rsidRPr="00066BBB">
              <w:rPr>
                <w:rFonts w:ascii="Arial" w:hAnsi="Arial" w:cs="Arial"/>
                <w:color w:val="000000"/>
                <w:sz w:val="18"/>
                <w:szCs w:val="18"/>
              </w:rPr>
              <w:t xml:space="preserve">and, and </w:t>
            </w:r>
            <w:r w:rsidR="00066BBB">
              <w:rPr>
                <w:rFonts w:ascii="Arial" w:hAnsi="Arial" w:cs="Arial"/>
                <w:color w:val="000000"/>
                <w:sz w:val="18"/>
                <w:szCs w:val="18"/>
              </w:rPr>
              <w:t>S</w:t>
            </w:r>
            <w:r w:rsidRPr="00066BBB">
              <w:rPr>
                <w:rFonts w:ascii="Arial" w:hAnsi="Arial" w:cs="Arial"/>
                <w:color w:val="000000"/>
                <w:sz w:val="18"/>
                <w:szCs w:val="18"/>
              </w:rPr>
              <w:t xml:space="preserve">cavenger </w:t>
            </w:r>
            <w:r w:rsidR="00066BBB">
              <w:rPr>
                <w:rFonts w:ascii="Arial" w:hAnsi="Arial" w:cs="Arial"/>
                <w:color w:val="000000"/>
                <w:sz w:val="18"/>
                <w:szCs w:val="18"/>
              </w:rPr>
              <w:t>H</w:t>
            </w:r>
            <w:r w:rsidRPr="00066BBB">
              <w:rPr>
                <w:rFonts w:ascii="Arial" w:hAnsi="Arial" w:cs="Arial"/>
                <w:color w:val="000000"/>
                <w:sz w:val="18"/>
                <w:szCs w:val="18"/>
              </w:rPr>
              <w:t>unt).</w:t>
            </w:r>
          </w:p>
        </w:tc>
      </w:tr>
      <w:tr w:rsidR="00EA2259" w:rsidRPr="00066BBB" w14:paraId="6E62174F" w14:textId="77777777" w:rsidTr="00EA2259">
        <w:trPr>
          <w:trHeight w:val="230"/>
        </w:trPr>
        <w:tc>
          <w:tcPr>
            <w:tcW w:w="11520" w:type="dxa"/>
            <w:gridSpan w:val="5"/>
            <w:vAlign w:val="center"/>
          </w:tcPr>
          <w:p w14:paraId="0DC8E0BB" w14:textId="077494D4" w:rsidR="00EA2259" w:rsidRPr="00066BBB" w:rsidRDefault="00EA2259" w:rsidP="00923217">
            <w:pPr>
              <w:rPr>
                <w:rFonts w:ascii="Arial" w:hAnsi="Arial" w:cs="Arial"/>
                <w:color w:val="000000"/>
                <w:sz w:val="18"/>
                <w:szCs w:val="18"/>
              </w:rPr>
            </w:pPr>
            <w:r w:rsidRPr="00066BBB">
              <w:rPr>
                <w:rFonts w:ascii="Arial" w:hAnsi="Arial" w:cs="Arial"/>
                <w:bCs/>
                <w:color w:val="000000"/>
                <w:sz w:val="18"/>
                <w:szCs w:val="18"/>
                <w:u w:val="single"/>
              </w:rPr>
              <w:t>Note</w:t>
            </w:r>
            <w:r w:rsidRPr="00066BBB">
              <w:rPr>
                <w:rFonts w:ascii="Arial" w:hAnsi="Arial" w:cs="Arial"/>
                <w:color w:val="000000"/>
                <w:sz w:val="18"/>
                <w:szCs w:val="18"/>
              </w:rPr>
              <w:t xml:space="preserve">: </w:t>
            </w:r>
            <w:r w:rsidRPr="00066BBB">
              <w:rPr>
                <w:rFonts w:ascii="Arial" w:hAnsi="Arial" w:cs="Arial"/>
                <w:sz w:val="18"/>
                <w:szCs w:val="18"/>
              </w:rPr>
              <w:t>Students in drama events and folk dance MUST do everything possible to adhere to the scheduled performance times. They should, in fact, arrive 10 minutes BEFORE the scheduled time to get all props, etc. ready. The students should structure the entire rest of their day around their scheduled drama times.</w:t>
            </w:r>
            <w:r w:rsidRPr="00066BBB">
              <w:rPr>
                <w:sz w:val="18"/>
                <w:szCs w:val="18"/>
              </w:rPr>
              <w:t xml:space="preserve"> </w:t>
            </w:r>
            <w:r w:rsidRPr="00066BBB">
              <w:rPr>
                <w:rFonts w:ascii="Arial" w:hAnsi="Arial" w:cs="Arial"/>
                <w:color w:val="000000"/>
                <w:sz w:val="18"/>
                <w:szCs w:val="18"/>
              </w:rPr>
              <w:t xml:space="preserve">If a cast member is involved in a </w:t>
            </w:r>
            <w:r w:rsidRPr="00066BBB">
              <w:rPr>
                <w:rFonts w:ascii="Arial" w:hAnsi="Arial" w:cs="Arial"/>
                <w:i/>
                <w:iCs/>
                <w:color w:val="000000"/>
                <w:sz w:val="18"/>
                <w:szCs w:val="18"/>
              </w:rPr>
              <w:t>Pass auf!</w:t>
            </w:r>
            <w:r w:rsidRPr="00066BBB">
              <w:rPr>
                <w:rFonts w:ascii="Arial" w:hAnsi="Arial" w:cs="Arial"/>
                <w:color w:val="000000"/>
                <w:sz w:val="18"/>
                <w:szCs w:val="18"/>
              </w:rPr>
              <w:t xml:space="preserve"> game when the drama event is scheduled to start, then </w:t>
            </w:r>
            <w:r w:rsidR="00066BBB">
              <w:rPr>
                <w:rFonts w:ascii="Arial" w:hAnsi="Arial" w:cs="Arial"/>
                <w:color w:val="000000"/>
                <w:sz w:val="18"/>
                <w:szCs w:val="18"/>
              </w:rPr>
              <w:t xml:space="preserve">they </w:t>
            </w:r>
            <w:r w:rsidRPr="00066BBB">
              <w:rPr>
                <w:rFonts w:ascii="Arial" w:hAnsi="Arial" w:cs="Arial"/>
                <w:color w:val="000000"/>
                <w:sz w:val="18"/>
                <w:szCs w:val="18"/>
              </w:rPr>
              <w:t xml:space="preserve">should leave the </w:t>
            </w:r>
            <w:r w:rsidRPr="00066BBB">
              <w:rPr>
                <w:rFonts w:ascii="Arial" w:hAnsi="Arial" w:cs="Arial"/>
                <w:i/>
                <w:iCs/>
                <w:color w:val="000000"/>
                <w:sz w:val="18"/>
                <w:szCs w:val="18"/>
              </w:rPr>
              <w:t>Pass auf!</w:t>
            </w:r>
            <w:r w:rsidRPr="00066BBB">
              <w:rPr>
                <w:rFonts w:ascii="Arial" w:hAnsi="Arial" w:cs="Arial"/>
                <w:color w:val="000000"/>
                <w:sz w:val="18"/>
                <w:szCs w:val="18"/>
              </w:rPr>
              <w:t xml:space="preserve"> game and go to the drama event. </w:t>
            </w:r>
            <w:r w:rsidRPr="00066BBB">
              <w:rPr>
                <w:rFonts w:ascii="Arial" w:hAnsi="Arial" w:cs="Arial"/>
                <w:i/>
                <w:iCs/>
                <w:color w:val="000000"/>
                <w:sz w:val="18"/>
                <w:szCs w:val="18"/>
              </w:rPr>
              <w:t>Pass auf!</w:t>
            </w:r>
            <w:r w:rsidRPr="00066BBB">
              <w:rPr>
                <w:rFonts w:ascii="Arial" w:hAnsi="Arial" w:cs="Arial"/>
                <w:color w:val="000000"/>
                <w:sz w:val="18"/>
                <w:szCs w:val="18"/>
              </w:rPr>
              <w:t xml:space="preserve"> teams can continue competing with fewer than 5 members.</w:t>
            </w:r>
          </w:p>
        </w:tc>
      </w:tr>
    </w:tbl>
    <w:p w14:paraId="65A30625" w14:textId="77777777" w:rsidR="000E74EF" w:rsidRPr="00025630" w:rsidRDefault="00066BBB" w:rsidP="000E74EF">
      <w:pPr>
        <w:rPr>
          <w:sz w:val="6"/>
          <w:szCs w:val="6"/>
        </w:rPr>
      </w:pPr>
      <w:r w:rsidRPr="00025630">
        <w:rPr>
          <w:rFonts w:ascii="Arial" w:hAnsi="Arial" w:cs="Arial"/>
          <w:color w:val="000000"/>
          <w:sz w:val="6"/>
          <w:szCs w:val="6"/>
        </w:rPr>
        <w:t> </w:t>
      </w:r>
    </w:p>
    <w:p w14:paraId="3A2FB560" w14:textId="77777777" w:rsidR="000E74EF" w:rsidRPr="00277BF2" w:rsidRDefault="000E74EF" w:rsidP="000E74EF">
      <w:pPr>
        <w:rPr>
          <w:sz w:val="2"/>
          <w:szCs w:val="2"/>
        </w:rPr>
      </w:pPr>
    </w:p>
    <w:tbl>
      <w:tblPr>
        <w:tblStyle w:val="TableGrid"/>
        <w:tblW w:w="11520" w:type="dxa"/>
        <w:tblInd w:w="-5" w:type="dxa"/>
        <w:tblLook w:val="04A0" w:firstRow="1" w:lastRow="0" w:firstColumn="1" w:lastColumn="0" w:noHBand="0" w:noVBand="1"/>
      </w:tblPr>
      <w:tblGrid>
        <w:gridCol w:w="11520"/>
      </w:tblGrid>
      <w:tr w:rsidR="000E74EF" w:rsidRPr="00961EA6" w14:paraId="6EC98CA7" w14:textId="77777777" w:rsidTr="00796635">
        <w:trPr>
          <w:trHeight w:val="230"/>
        </w:trPr>
        <w:tc>
          <w:tcPr>
            <w:tcW w:w="11520" w:type="dxa"/>
            <w:shd w:val="clear" w:color="auto" w:fill="D9D9D9" w:themeFill="background1" w:themeFillShade="D9"/>
            <w:vAlign w:val="center"/>
          </w:tcPr>
          <w:p w14:paraId="534DE7FC" w14:textId="77777777" w:rsidR="000E74EF" w:rsidRPr="00EA2259" w:rsidRDefault="000E74EF" w:rsidP="00412996">
            <w:pPr>
              <w:jc w:val="center"/>
              <w:rPr>
                <w:rFonts w:ascii="Arial" w:hAnsi="Arial" w:cs="Arial"/>
                <w:b/>
                <w:bCs/>
                <w:color w:val="000000"/>
                <w:sz w:val="18"/>
                <w:szCs w:val="18"/>
              </w:rPr>
            </w:pPr>
            <w:r w:rsidRPr="00066BBB">
              <w:rPr>
                <w:rFonts w:ascii="Arial" w:hAnsi="Arial" w:cs="Arial"/>
                <w:b/>
                <w:bCs/>
                <w:i/>
                <w:iCs/>
                <w:color w:val="000000"/>
                <w:sz w:val="18"/>
                <w:szCs w:val="18"/>
              </w:rPr>
              <w:t>Pass auf!</w:t>
            </w:r>
            <w:r>
              <w:rPr>
                <w:rFonts w:ascii="Arial" w:hAnsi="Arial" w:cs="Arial"/>
                <w:b/>
                <w:bCs/>
                <w:color w:val="000000"/>
                <w:sz w:val="18"/>
                <w:szCs w:val="18"/>
              </w:rPr>
              <w:t xml:space="preserve"> First Games</w:t>
            </w:r>
          </w:p>
        </w:tc>
      </w:tr>
      <w:tr w:rsidR="000E74EF" w:rsidRPr="00961EA6" w14:paraId="5A4C4D72" w14:textId="77777777" w:rsidTr="00412996">
        <w:trPr>
          <w:trHeight w:val="230"/>
        </w:trPr>
        <w:tc>
          <w:tcPr>
            <w:tcW w:w="11520" w:type="dxa"/>
            <w:vAlign w:val="center"/>
          </w:tcPr>
          <w:p w14:paraId="4525E844" w14:textId="2BCA8DE1" w:rsidR="000E74EF" w:rsidRPr="00066BBB" w:rsidRDefault="000E74EF" w:rsidP="00412996">
            <w:pPr>
              <w:rPr>
                <w:rFonts w:ascii="Arial" w:hAnsi="Arial" w:cs="Arial"/>
                <w:color w:val="000000"/>
                <w:sz w:val="18"/>
                <w:szCs w:val="18"/>
              </w:rPr>
            </w:pPr>
            <w:r>
              <w:rPr>
                <w:rFonts w:ascii="Arial" w:hAnsi="Arial" w:cs="Arial"/>
                <w:b/>
                <w:bCs/>
                <w:color w:val="000000"/>
                <w:sz w:val="18"/>
                <w:szCs w:val="18"/>
              </w:rPr>
              <w:t>Novice</w:t>
            </w:r>
            <w:r>
              <w:rPr>
                <w:rFonts w:ascii="Arial" w:hAnsi="Arial" w:cs="Arial"/>
                <w:color w:val="000000"/>
                <w:sz w:val="18"/>
                <w:szCs w:val="18"/>
              </w:rPr>
              <w:t xml:space="preserve">: </w:t>
            </w:r>
            <w:r w:rsidR="002D7822">
              <w:rPr>
                <w:rFonts w:ascii="Arial" w:hAnsi="Arial" w:cs="Arial"/>
                <w:color w:val="000000"/>
                <w:sz w:val="18"/>
                <w:szCs w:val="18"/>
              </w:rPr>
              <w:t>Tomball Memorial vs. Clements</w:t>
            </w:r>
            <w:r>
              <w:rPr>
                <w:rFonts w:ascii="Arial" w:hAnsi="Arial" w:cs="Arial"/>
                <w:color w:val="000000"/>
                <w:sz w:val="18"/>
                <w:szCs w:val="18"/>
              </w:rPr>
              <w:t xml:space="preserve"> 8:30  ***  Taylor vs. </w:t>
            </w:r>
            <w:r w:rsidR="002D7822">
              <w:rPr>
                <w:rFonts w:ascii="Arial" w:hAnsi="Arial" w:cs="Arial"/>
                <w:color w:val="000000"/>
                <w:sz w:val="18"/>
                <w:szCs w:val="18"/>
              </w:rPr>
              <w:t>Jordan</w:t>
            </w:r>
            <w:r>
              <w:rPr>
                <w:rFonts w:ascii="Arial" w:hAnsi="Arial" w:cs="Arial"/>
                <w:color w:val="000000"/>
                <w:sz w:val="18"/>
                <w:szCs w:val="18"/>
              </w:rPr>
              <w:t xml:space="preserve"> 9:00  ***  </w:t>
            </w:r>
            <w:r w:rsidR="002D7822">
              <w:rPr>
                <w:rFonts w:ascii="Arial" w:hAnsi="Arial" w:cs="Arial"/>
                <w:color w:val="000000"/>
                <w:sz w:val="18"/>
                <w:szCs w:val="18"/>
              </w:rPr>
              <w:t>Kingwood vs. someone 9:30  ***  BISH vs. someone 10:00</w:t>
            </w:r>
          </w:p>
        </w:tc>
      </w:tr>
      <w:tr w:rsidR="000E74EF" w:rsidRPr="00961EA6" w14:paraId="66732286" w14:textId="77777777" w:rsidTr="00412996">
        <w:trPr>
          <w:trHeight w:val="230"/>
        </w:trPr>
        <w:tc>
          <w:tcPr>
            <w:tcW w:w="11520" w:type="dxa"/>
            <w:vAlign w:val="center"/>
          </w:tcPr>
          <w:p w14:paraId="3C43F8F6" w14:textId="536EF3A7" w:rsidR="000E74EF" w:rsidRDefault="000E74EF" w:rsidP="00412996">
            <w:pPr>
              <w:rPr>
                <w:rFonts w:ascii="Arial" w:hAnsi="Arial" w:cs="Arial"/>
                <w:color w:val="000000"/>
                <w:sz w:val="18"/>
                <w:szCs w:val="18"/>
              </w:rPr>
            </w:pPr>
            <w:r>
              <w:rPr>
                <w:rFonts w:ascii="Arial" w:hAnsi="Arial" w:cs="Arial"/>
                <w:b/>
                <w:bCs/>
                <w:color w:val="000000"/>
                <w:sz w:val="18"/>
                <w:szCs w:val="18"/>
              </w:rPr>
              <w:t>Varsity</w:t>
            </w:r>
            <w:r>
              <w:rPr>
                <w:rFonts w:ascii="Arial" w:hAnsi="Arial" w:cs="Arial"/>
                <w:color w:val="000000"/>
                <w:sz w:val="18"/>
                <w:szCs w:val="18"/>
              </w:rPr>
              <w:t xml:space="preserve">: Heights vs. </w:t>
            </w:r>
            <w:r w:rsidR="002D7822">
              <w:rPr>
                <w:rFonts w:ascii="Arial" w:hAnsi="Arial" w:cs="Arial"/>
                <w:color w:val="000000"/>
                <w:sz w:val="18"/>
                <w:szCs w:val="18"/>
              </w:rPr>
              <w:t>Tomball Memorial</w:t>
            </w:r>
            <w:r>
              <w:rPr>
                <w:rFonts w:ascii="Arial" w:hAnsi="Arial" w:cs="Arial"/>
                <w:color w:val="000000"/>
                <w:sz w:val="18"/>
                <w:szCs w:val="18"/>
              </w:rPr>
              <w:t xml:space="preserve"> 8:30  ***  </w:t>
            </w:r>
            <w:r w:rsidR="002D7822">
              <w:rPr>
                <w:rFonts w:ascii="Arial" w:hAnsi="Arial" w:cs="Arial"/>
                <w:color w:val="000000"/>
                <w:sz w:val="18"/>
                <w:szCs w:val="18"/>
              </w:rPr>
              <w:t>Kingwood vs. Jordan</w:t>
            </w:r>
            <w:r>
              <w:rPr>
                <w:rFonts w:ascii="Arial" w:hAnsi="Arial" w:cs="Arial"/>
                <w:color w:val="000000"/>
                <w:sz w:val="18"/>
                <w:szCs w:val="18"/>
              </w:rPr>
              <w:t xml:space="preserve"> 9:00  ***  </w:t>
            </w:r>
            <w:r w:rsidR="002D7822">
              <w:rPr>
                <w:rFonts w:ascii="Arial" w:hAnsi="Arial" w:cs="Arial"/>
                <w:color w:val="000000"/>
                <w:sz w:val="18"/>
                <w:szCs w:val="18"/>
              </w:rPr>
              <w:t>Bellaire vs. Klein Oak</w:t>
            </w:r>
            <w:r>
              <w:rPr>
                <w:rFonts w:ascii="Arial" w:hAnsi="Arial" w:cs="Arial"/>
                <w:color w:val="000000"/>
                <w:sz w:val="18"/>
                <w:szCs w:val="18"/>
              </w:rPr>
              <w:t xml:space="preserve"> 9:30</w:t>
            </w:r>
            <w:r w:rsidR="002D7822">
              <w:rPr>
                <w:rFonts w:ascii="Arial" w:hAnsi="Arial" w:cs="Arial"/>
                <w:color w:val="000000"/>
                <w:sz w:val="18"/>
                <w:szCs w:val="18"/>
              </w:rPr>
              <w:t xml:space="preserve">  ***</w:t>
            </w:r>
          </w:p>
          <w:p w14:paraId="16B2DA73" w14:textId="686D1E81" w:rsidR="000E74EF" w:rsidRPr="00066BBB" w:rsidRDefault="000E74EF" w:rsidP="00412996">
            <w:pPr>
              <w:rPr>
                <w:rFonts w:ascii="Arial" w:hAnsi="Arial" w:cs="Arial"/>
                <w:color w:val="000000"/>
                <w:sz w:val="18"/>
                <w:szCs w:val="18"/>
              </w:rPr>
            </w:pPr>
            <w:r>
              <w:rPr>
                <w:rFonts w:ascii="Arial" w:hAnsi="Arial" w:cs="Arial"/>
                <w:color w:val="000000"/>
                <w:sz w:val="18"/>
                <w:szCs w:val="18"/>
              </w:rPr>
              <w:t xml:space="preserve">              Taylor vs. Brazoswood 10:</w:t>
            </w:r>
            <w:r w:rsidR="002D7822">
              <w:rPr>
                <w:rFonts w:ascii="Arial" w:hAnsi="Arial" w:cs="Arial"/>
                <w:color w:val="000000"/>
                <w:sz w:val="18"/>
                <w:szCs w:val="18"/>
              </w:rPr>
              <w:t>0</w:t>
            </w:r>
            <w:r>
              <w:rPr>
                <w:rFonts w:ascii="Arial" w:hAnsi="Arial" w:cs="Arial"/>
                <w:color w:val="000000"/>
                <w:sz w:val="18"/>
                <w:szCs w:val="18"/>
              </w:rPr>
              <w:t>0</w:t>
            </w:r>
          </w:p>
        </w:tc>
      </w:tr>
    </w:tbl>
    <w:p w14:paraId="019B9030" w14:textId="6A006A16" w:rsidR="00066BBB" w:rsidRPr="00066BBB" w:rsidRDefault="00066BBB" w:rsidP="00066BBB">
      <w:pPr>
        <w:rPr>
          <w:rFonts w:ascii="Arial" w:hAnsi="Arial" w:cs="Arial"/>
          <w:color w:val="000000"/>
          <w:sz w:val="8"/>
          <w:szCs w:val="8"/>
        </w:rPr>
      </w:pPr>
    </w:p>
    <w:tbl>
      <w:tblPr>
        <w:tblStyle w:val="TableGrid"/>
        <w:tblW w:w="11520" w:type="dxa"/>
        <w:tblInd w:w="-5" w:type="dxa"/>
        <w:tblLook w:val="04A0" w:firstRow="1" w:lastRow="0" w:firstColumn="1" w:lastColumn="0" w:noHBand="0" w:noVBand="1"/>
      </w:tblPr>
      <w:tblGrid>
        <w:gridCol w:w="11520"/>
      </w:tblGrid>
      <w:tr w:rsidR="00EA2259" w:rsidRPr="00961EA6" w14:paraId="7AFD514B" w14:textId="2C631385" w:rsidTr="00796635">
        <w:trPr>
          <w:trHeight w:val="230"/>
        </w:trPr>
        <w:tc>
          <w:tcPr>
            <w:tcW w:w="11520" w:type="dxa"/>
            <w:shd w:val="clear" w:color="auto" w:fill="D9D9D9" w:themeFill="background1" w:themeFillShade="D9"/>
            <w:vAlign w:val="center"/>
          </w:tcPr>
          <w:p w14:paraId="6FF09275" w14:textId="07895079" w:rsidR="00EA2259" w:rsidRPr="00EA2259" w:rsidRDefault="00066BBB" w:rsidP="00EA2259">
            <w:pPr>
              <w:jc w:val="center"/>
              <w:rPr>
                <w:rFonts w:ascii="Arial" w:hAnsi="Arial" w:cs="Arial"/>
                <w:b/>
                <w:bCs/>
                <w:color w:val="000000"/>
                <w:sz w:val="18"/>
                <w:szCs w:val="18"/>
              </w:rPr>
            </w:pPr>
            <w:r>
              <w:rPr>
                <w:rFonts w:ascii="Arial" w:hAnsi="Arial" w:cs="Arial"/>
                <w:b/>
                <w:bCs/>
                <w:color w:val="000000"/>
                <w:sz w:val="18"/>
                <w:szCs w:val="18"/>
              </w:rPr>
              <w:t>Written Testing Schedule</w:t>
            </w:r>
          </w:p>
        </w:tc>
      </w:tr>
      <w:tr w:rsidR="001E5016" w:rsidRPr="00961EA6" w14:paraId="04A5C239" w14:textId="77777777" w:rsidTr="00EA2259">
        <w:trPr>
          <w:trHeight w:val="230"/>
        </w:trPr>
        <w:tc>
          <w:tcPr>
            <w:tcW w:w="11520" w:type="dxa"/>
            <w:vAlign w:val="center"/>
          </w:tcPr>
          <w:p w14:paraId="448A31D0" w14:textId="356D2ADD" w:rsidR="001E5016" w:rsidRPr="00EA2259" w:rsidRDefault="00EA2259" w:rsidP="001E5016">
            <w:pPr>
              <w:rPr>
                <w:rFonts w:ascii="Arial" w:hAnsi="Arial" w:cs="Arial"/>
                <w:color w:val="000000"/>
                <w:sz w:val="18"/>
                <w:szCs w:val="18"/>
              </w:rPr>
            </w:pPr>
            <w:r>
              <w:rPr>
                <w:rFonts w:ascii="Arial" w:hAnsi="Arial" w:cs="Arial"/>
                <w:b/>
                <w:bCs/>
                <w:color w:val="000000"/>
                <w:sz w:val="18"/>
                <w:szCs w:val="18"/>
              </w:rPr>
              <w:t>Advantaged Speaker Test</w:t>
            </w:r>
            <w:r>
              <w:rPr>
                <w:rFonts w:ascii="Arial" w:hAnsi="Arial" w:cs="Arial"/>
                <w:color w:val="000000"/>
                <w:sz w:val="18"/>
                <w:szCs w:val="18"/>
              </w:rPr>
              <w:t>: 9:30 only (lasting until 11:00)</w:t>
            </w:r>
          </w:p>
        </w:tc>
      </w:tr>
      <w:tr w:rsidR="00EA2259" w:rsidRPr="00961EA6" w14:paraId="67DBF6E7" w14:textId="77777777" w:rsidTr="00EA2259">
        <w:trPr>
          <w:trHeight w:val="230"/>
        </w:trPr>
        <w:tc>
          <w:tcPr>
            <w:tcW w:w="11520" w:type="dxa"/>
            <w:vAlign w:val="center"/>
          </w:tcPr>
          <w:p w14:paraId="1F53AB36" w14:textId="38122F8F" w:rsidR="00EA2259" w:rsidRPr="00EA2259" w:rsidRDefault="00EA2259" w:rsidP="00352484">
            <w:pPr>
              <w:rPr>
                <w:rFonts w:ascii="Arial" w:hAnsi="Arial" w:cs="Arial"/>
                <w:color w:val="000000"/>
                <w:sz w:val="18"/>
                <w:szCs w:val="18"/>
              </w:rPr>
            </w:pPr>
            <w:r>
              <w:rPr>
                <w:rFonts w:ascii="Arial" w:hAnsi="Arial" w:cs="Arial"/>
                <w:b/>
                <w:bCs/>
                <w:color w:val="000000"/>
                <w:sz w:val="18"/>
                <w:szCs w:val="18"/>
              </w:rPr>
              <w:t>Culture, Grammar, Reading Comprehension, Vocabulary</w:t>
            </w:r>
            <w:r>
              <w:rPr>
                <w:rFonts w:ascii="Arial" w:hAnsi="Arial" w:cs="Arial"/>
                <w:color w:val="000000"/>
                <w:sz w:val="18"/>
                <w:szCs w:val="18"/>
              </w:rPr>
              <w:t xml:space="preserve"> (all levels): 9:30, 10:00, 10:30, 11:00, 11:30, 12:00, 12:30, 1:00, 1:30</w:t>
            </w:r>
          </w:p>
        </w:tc>
      </w:tr>
      <w:tr w:rsidR="00EA2259" w:rsidRPr="00961EA6" w14:paraId="2767CE7A" w14:textId="77777777" w:rsidTr="00EA2259">
        <w:trPr>
          <w:trHeight w:val="230"/>
        </w:trPr>
        <w:tc>
          <w:tcPr>
            <w:tcW w:w="11520" w:type="dxa"/>
            <w:vAlign w:val="center"/>
          </w:tcPr>
          <w:p w14:paraId="4F2A5E13" w14:textId="2CB76189" w:rsidR="00EA2259" w:rsidRPr="00BA6D47" w:rsidRDefault="00EA2259" w:rsidP="00EA2259">
            <w:pPr>
              <w:rPr>
                <w:rFonts w:ascii="Arial" w:hAnsi="Arial" w:cs="Arial"/>
                <w:b/>
                <w:bCs/>
                <w:color w:val="000000"/>
                <w:sz w:val="18"/>
                <w:szCs w:val="18"/>
              </w:rPr>
            </w:pPr>
            <w:r w:rsidRPr="00BA6D47">
              <w:rPr>
                <w:rFonts w:ascii="Arial" w:hAnsi="Arial" w:cs="Arial"/>
                <w:b/>
                <w:bCs/>
                <w:color w:val="000000"/>
                <w:sz w:val="18"/>
                <w:szCs w:val="18"/>
              </w:rPr>
              <w:t>Listening Comprehension</w:t>
            </w:r>
            <w:r>
              <w:rPr>
                <w:rFonts w:ascii="Arial" w:hAnsi="Arial" w:cs="Arial"/>
                <w:color w:val="000000"/>
                <w:sz w:val="18"/>
                <w:szCs w:val="18"/>
              </w:rPr>
              <w:t xml:space="preserve">: </w:t>
            </w:r>
            <w:r w:rsidRPr="00277BF2">
              <w:rPr>
                <w:rFonts w:ascii="Arial" w:hAnsi="Arial" w:cs="Arial"/>
                <w:b/>
                <w:bCs/>
                <w:color w:val="000000"/>
                <w:sz w:val="18"/>
                <w:szCs w:val="18"/>
              </w:rPr>
              <w:t>Lower Level</w:t>
            </w:r>
            <w:r>
              <w:rPr>
                <w:rFonts w:ascii="Arial" w:hAnsi="Arial" w:cs="Arial"/>
                <w:color w:val="000000"/>
                <w:sz w:val="18"/>
                <w:szCs w:val="18"/>
              </w:rPr>
              <w:t xml:space="preserve"> (1 + 2): 9:30, 10:30, 11:30, 12:30, 1:30; </w:t>
            </w:r>
            <w:r w:rsidRPr="00277BF2">
              <w:rPr>
                <w:rFonts w:ascii="Arial" w:hAnsi="Arial" w:cs="Arial"/>
                <w:b/>
                <w:bCs/>
                <w:color w:val="000000"/>
                <w:sz w:val="18"/>
                <w:szCs w:val="18"/>
              </w:rPr>
              <w:t xml:space="preserve"> Upper Level</w:t>
            </w:r>
            <w:r>
              <w:rPr>
                <w:rFonts w:ascii="Arial" w:hAnsi="Arial" w:cs="Arial"/>
                <w:color w:val="000000"/>
                <w:sz w:val="18"/>
                <w:szCs w:val="18"/>
              </w:rPr>
              <w:t xml:space="preserve"> (3 + 4): 10:00, 11:00, 12:00, 1:00</w:t>
            </w:r>
          </w:p>
        </w:tc>
      </w:tr>
      <w:tr w:rsidR="00EA2259" w:rsidRPr="00961EA6" w14:paraId="041CEEA6" w14:textId="77777777" w:rsidTr="00EA2259">
        <w:trPr>
          <w:trHeight w:val="230"/>
        </w:trPr>
        <w:tc>
          <w:tcPr>
            <w:tcW w:w="11520" w:type="dxa"/>
            <w:vAlign w:val="center"/>
          </w:tcPr>
          <w:p w14:paraId="3406CE16" w14:textId="58D8176B" w:rsidR="00EA2259" w:rsidRPr="00961EA6" w:rsidRDefault="00EA2259" w:rsidP="00EA2259">
            <w:pPr>
              <w:rPr>
                <w:rFonts w:ascii="Arial" w:hAnsi="Arial" w:cs="Arial"/>
                <w:color w:val="000000"/>
                <w:sz w:val="18"/>
                <w:szCs w:val="18"/>
              </w:rPr>
            </w:pPr>
            <w:r w:rsidRPr="00BA6D47">
              <w:rPr>
                <w:rFonts w:ascii="Arial" w:hAnsi="Arial" w:cs="Arial"/>
                <w:b/>
                <w:bCs/>
                <w:color w:val="000000"/>
                <w:sz w:val="18"/>
                <w:szCs w:val="18"/>
              </w:rPr>
              <w:t>Spelling</w:t>
            </w:r>
            <w:r>
              <w:rPr>
                <w:rFonts w:ascii="Arial" w:hAnsi="Arial" w:cs="Arial"/>
                <w:color w:val="000000"/>
                <w:sz w:val="18"/>
                <w:szCs w:val="18"/>
              </w:rPr>
              <w:t xml:space="preserve">: </w:t>
            </w:r>
            <w:r w:rsidRPr="00BA6D47">
              <w:rPr>
                <w:rFonts w:ascii="Arial" w:hAnsi="Arial" w:cs="Arial"/>
                <w:b/>
                <w:bCs/>
                <w:color w:val="000000"/>
                <w:sz w:val="18"/>
                <w:szCs w:val="18"/>
              </w:rPr>
              <w:t>Lower Level</w:t>
            </w:r>
            <w:r>
              <w:rPr>
                <w:rFonts w:ascii="Arial" w:hAnsi="Arial" w:cs="Arial"/>
                <w:color w:val="000000"/>
                <w:sz w:val="18"/>
                <w:szCs w:val="18"/>
              </w:rPr>
              <w:t xml:space="preserve"> (1 + 2): 10:00, 11:00, 12:00, 1:00;  </w:t>
            </w:r>
            <w:r w:rsidRPr="00BA6D47">
              <w:rPr>
                <w:rFonts w:ascii="Arial" w:hAnsi="Arial" w:cs="Arial"/>
                <w:b/>
                <w:bCs/>
                <w:color w:val="000000"/>
                <w:sz w:val="18"/>
                <w:szCs w:val="18"/>
              </w:rPr>
              <w:t>Upper Level</w:t>
            </w:r>
            <w:r>
              <w:rPr>
                <w:rFonts w:ascii="Arial" w:hAnsi="Arial" w:cs="Arial"/>
                <w:color w:val="000000"/>
                <w:sz w:val="18"/>
                <w:szCs w:val="18"/>
              </w:rPr>
              <w:t xml:space="preserve"> (3 + 4): 9:30, 10:30, 11:30, 12:30, 1:30</w:t>
            </w:r>
          </w:p>
        </w:tc>
      </w:tr>
      <w:tr w:rsidR="00EA2259" w:rsidRPr="00961EA6" w14:paraId="28E0527A" w14:textId="77777777" w:rsidTr="00EA2259">
        <w:trPr>
          <w:trHeight w:val="230"/>
        </w:trPr>
        <w:tc>
          <w:tcPr>
            <w:tcW w:w="11520" w:type="dxa"/>
            <w:vAlign w:val="center"/>
          </w:tcPr>
          <w:p w14:paraId="5940E00E" w14:textId="3C81C10E" w:rsidR="00EA2259" w:rsidRPr="00EA2259" w:rsidRDefault="00EA2259" w:rsidP="00EA2259">
            <w:pPr>
              <w:rPr>
                <w:rFonts w:ascii="Arial" w:hAnsi="Arial" w:cs="Arial"/>
                <w:color w:val="000000"/>
                <w:sz w:val="18"/>
                <w:szCs w:val="18"/>
              </w:rPr>
            </w:pPr>
            <w:r>
              <w:rPr>
                <w:rFonts w:ascii="Arial" w:hAnsi="Arial" w:cs="Arial"/>
                <w:b/>
                <w:bCs/>
                <w:color w:val="000000"/>
                <w:sz w:val="18"/>
                <w:szCs w:val="18"/>
              </w:rPr>
              <w:t>Timed Writing 1 + 2</w:t>
            </w:r>
            <w:r>
              <w:rPr>
                <w:rFonts w:ascii="Arial" w:hAnsi="Arial" w:cs="Arial"/>
                <w:color w:val="000000"/>
                <w:sz w:val="18"/>
                <w:szCs w:val="18"/>
              </w:rPr>
              <w:t>: 8:30, 9:00</w:t>
            </w:r>
          </w:p>
        </w:tc>
      </w:tr>
    </w:tbl>
    <w:p w14:paraId="11845EE4" w14:textId="379C8C9C" w:rsidR="00436BB5" w:rsidRDefault="00436BB5" w:rsidP="00B127DC">
      <w:pPr>
        <w:rPr>
          <w:sz w:val="2"/>
          <w:szCs w:val="2"/>
        </w:rPr>
      </w:pPr>
    </w:p>
    <w:sectPr w:rsidR="00436BB5" w:rsidSect="003E1AAA">
      <w:pgSz w:w="12240" w:h="15840"/>
      <w:pgMar w:top="504" w:right="360" w:bottom="50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F"/>
    <w:rsid w:val="00003644"/>
    <w:rsid w:val="00004352"/>
    <w:rsid w:val="00007FE3"/>
    <w:rsid w:val="0001072A"/>
    <w:rsid w:val="00011131"/>
    <w:rsid w:val="00012FC4"/>
    <w:rsid w:val="00014B1B"/>
    <w:rsid w:val="00015B78"/>
    <w:rsid w:val="00023610"/>
    <w:rsid w:val="00025630"/>
    <w:rsid w:val="0002783C"/>
    <w:rsid w:val="000400E9"/>
    <w:rsid w:val="00054DB6"/>
    <w:rsid w:val="00060414"/>
    <w:rsid w:val="00066BBB"/>
    <w:rsid w:val="000776C0"/>
    <w:rsid w:val="00082CDD"/>
    <w:rsid w:val="000845BD"/>
    <w:rsid w:val="00096409"/>
    <w:rsid w:val="000A0B27"/>
    <w:rsid w:val="000A5AD0"/>
    <w:rsid w:val="000A5EC4"/>
    <w:rsid w:val="000A6A9B"/>
    <w:rsid w:val="000B61FD"/>
    <w:rsid w:val="000B73E0"/>
    <w:rsid w:val="000C13ED"/>
    <w:rsid w:val="000C3FCD"/>
    <w:rsid w:val="000C539C"/>
    <w:rsid w:val="000C56EC"/>
    <w:rsid w:val="000D0754"/>
    <w:rsid w:val="000D1E55"/>
    <w:rsid w:val="000D25D7"/>
    <w:rsid w:val="000D419A"/>
    <w:rsid w:val="000E1523"/>
    <w:rsid w:val="000E528C"/>
    <w:rsid w:val="000E58AA"/>
    <w:rsid w:val="000E6B87"/>
    <w:rsid w:val="000E74EF"/>
    <w:rsid w:val="000F0DAE"/>
    <w:rsid w:val="000F1D83"/>
    <w:rsid w:val="000F5F64"/>
    <w:rsid w:val="00101170"/>
    <w:rsid w:val="00102755"/>
    <w:rsid w:val="001061C1"/>
    <w:rsid w:val="001131F0"/>
    <w:rsid w:val="00113ECE"/>
    <w:rsid w:val="001158B5"/>
    <w:rsid w:val="00115C38"/>
    <w:rsid w:val="0012165E"/>
    <w:rsid w:val="00142D18"/>
    <w:rsid w:val="00144385"/>
    <w:rsid w:val="001535E4"/>
    <w:rsid w:val="0015575F"/>
    <w:rsid w:val="001571EC"/>
    <w:rsid w:val="001614A8"/>
    <w:rsid w:val="0016393D"/>
    <w:rsid w:val="001664EB"/>
    <w:rsid w:val="00176CF2"/>
    <w:rsid w:val="00177A12"/>
    <w:rsid w:val="00182705"/>
    <w:rsid w:val="00187ECE"/>
    <w:rsid w:val="001944B5"/>
    <w:rsid w:val="00195F5B"/>
    <w:rsid w:val="001A3013"/>
    <w:rsid w:val="001B340C"/>
    <w:rsid w:val="001C0157"/>
    <w:rsid w:val="001C2827"/>
    <w:rsid w:val="001D67AE"/>
    <w:rsid w:val="001E2880"/>
    <w:rsid w:val="001E5016"/>
    <w:rsid w:val="001E6CE9"/>
    <w:rsid w:val="001F0468"/>
    <w:rsid w:val="001F36AC"/>
    <w:rsid w:val="001F4C68"/>
    <w:rsid w:val="00201E4C"/>
    <w:rsid w:val="00202C1A"/>
    <w:rsid w:val="00211EF6"/>
    <w:rsid w:val="00222681"/>
    <w:rsid w:val="0022306B"/>
    <w:rsid w:val="00225514"/>
    <w:rsid w:val="0022590D"/>
    <w:rsid w:val="0022773D"/>
    <w:rsid w:val="00232A32"/>
    <w:rsid w:val="00234F11"/>
    <w:rsid w:val="00235C5F"/>
    <w:rsid w:val="00235FF4"/>
    <w:rsid w:val="00237C22"/>
    <w:rsid w:val="00245B90"/>
    <w:rsid w:val="0025203E"/>
    <w:rsid w:val="00253CFA"/>
    <w:rsid w:val="00262D2B"/>
    <w:rsid w:val="00263276"/>
    <w:rsid w:val="002661E6"/>
    <w:rsid w:val="00273332"/>
    <w:rsid w:val="002736A9"/>
    <w:rsid w:val="002740B2"/>
    <w:rsid w:val="00275FB1"/>
    <w:rsid w:val="00277BF2"/>
    <w:rsid w:val="0028388A"/>
    <w:rsid w:val="002967F3"/>
    <w:rsid w:val="002969E6"/>
    <w:rsid w:val="0029754E"/>
    <w:rsid w:val="002A01EF"/>
    <w:rsid w:val="002A3021"/>
    <w:rsid w:val="002A6FF7"/>
    <w:rsid w:val="002B0F27"/>
    <w:rsid w:val="002B337D"/>
    <w:rsid w:val="002B5F75"/>
    <w:rsid w:val="002B7D5E"/>
    <w:rsid w:val="002C0AA1"/>
    <w:rsid w:val="002C3687"/>
    <w:rsid w:val="002C472A"/>
    <w:rsid w:val="002C4F48"/>
    <w:rsid w:val="002C5E04"/>
    <w:rsid w:val="002D24A6"/>
    <w:rsid w:val="002D7822"/>
    <w:rsid w:val="002E12B0"/>
    <w:rsid w:val="002E5539"/>
    <w:rsid w:val="002E7F70"/>
    <w:rsid w:val="002F03EF"/>
    <w:rsid w:val="002F4FCA"/>
    <w:rsid w:val="002F6E94"/>
    <w:rsid w:val="002F76B2"/>
    <w:rsid w:val="00303184"/>
    <w:rsid w:val="003052FF"/>
    <w:rsid w:val="00315D01"/>
    <w:rsid w:val="00326402"/>
    <w:rsid w:val="0033544E"/>
    <w:rsid w:val="003364E7"/>
    <w:rsid w:val="00344254"/>
    <w:rsid w:val="00345D9A"/>
    <w:rsid w:val="00346156"/>
    <w:rsid w:val="00355BD4"/>
    <w:rsid w:val="003620D7"/>
    <w:rsid w:val="00362A38"/>
    <w:rsid w:val="003679B3"/>
    <w:rsid w:val="003722ED"/>
    <w:rsid w:val="00382132"/>
    <w:rsid w:val="00385A98"/>
    <w:rsid w:val="00386F18"/>
    <w:rsid w:val="00390E95"/>
    <w:rsid w:val="0039472D"/>
    <w:rsid w:val="00396FEF"/>
    <w:rsid w:val="003A482C"/>
    <w:rsid w:val="003B4E36"/>
    <w:rsid w:val="003B706C"/>
    <w:rsid w:val="003C2A24"/>
    <w:rsid w:val="003C4F49"/>
    <w:rsid w:val="003D1CDB"/>
    <w:rsid w:val="003D3563"/>
    <w:rsid w:val="003D4ABE"/>
    <w:rsid w:val="003D74CC"/>
    <w:rsid w:val="003E0B58"/>
    <w:rsid w:val="003E14E7"/>
    <w:rsid w:val="003E1AAA"/>
    <w:rsid w:val="003E21AA"/>
    <w:rsid w:val="003E239A"/>
    <w:rsid w:val="003E3C7C"/>
    <w:rsid w:val="003F1613"/>
    <w:rsid w:val="00416A9F"/>
    <w:rsid w:val="00422D51"/>
    <w:rsid w:val="0042425A"/>
    <w:rsid w:val="00436BB5"/>
    <w:rsid w:val="004409CD"/>
    <w:rsid w:val="00441702"/>
    <w:rsid w:val="004477E2"/>
    <w:rsid w:val="004525D3"/>
    <w:rsid w:val="00457381"/>
    <w:rsid w:val="00473F76"/>
    <w:rsid w:val="00475350"/>
    <w:rsid w:val="004759BC"/>
    <w:rsid w:val="00477AD7"/>
    <w:rsid w:val="00483A59"/>
    <w:rsid w:val="00485225"/>
    <w:rsid w:val="00485FFF"/>
    <w:rsid w:val="00490515"/>
    <w:rsid w:val="00491BFE"/>
    <w:rsid w:val="004938A8"/>
    <w:rsid w:val="004947CF"/>
    <w:rsid w:val="004A7908"/>
    <w:rsid w:val="004B0787"/>
    <w:rsid w:val="004C3213"/>
    <w:rsid w:val="004C5CBA"/>
    <w:rsid w:val="004D6558"/>
    <w:rsid w:val="004E1651"/>
    <w:rsid w:val="004E5890"/>
    <w:rsid w:val="004E6297"/>
    <w:rsid w:val="004E6FFB"/>
    <w:rsid w:val="004F0531"/>
    <w:rsid w:val="004F1043"/>
    <w:rsid w:val="004F39E2"/>
    <w:rsid w:val="004F6478"/>
    <w:rsid w:val="004F6783"/>
    <w:rsid w:val="004F7ACE"/>
    <w:rsid w:val="00502837"/>
    <w:rsid w:val="0051446C"/>
    <w:rsid w:val="00515365"/>
    <w:rsid w:val="00525B90"/>
    <w:rsid w:val="00527AD9"/>
    <w:rsid w:val="00532598"/>
    <w:rsid w:val="005359E3"/>
    <w:rsid w:val="0054363F"/>
    <w:rsid w:val="00544AEA"/>
    <w:rsid w:val="005472D5"/>
    <w:rsid w:val="005541CE"/>
    <w:rsid w:val="00555670"/>
    <w:rsid w:val="005568BE"/>
    <w:rsid w:val="0055750F"/>
    <w:rsid w:val="00561C9E"/>
    <w:rsid w:val="005657FF"/>
    <w:rsid w:val="00565817"/>
    <w:rsid w:val="00565B74"/>
    <w:rsid w:val="00566311"/>
    <w:rsid w:val="00566C96"/>
    <w:rsid w:val="005705BF"/>
    <w:rsid w:val="005746B6"/>
    <w:rsid w:val="00580915"/>
    <w:rsid w:val="00582446"/>
    <w:rsid w:val="005871A4"/>
    <w:rsid w:val="00587BF2"/>
    <w:rsid w:val="00590911"/>
    <w:rsid w:val="00595271"/>
    <w:rsid w:val="005A3178"/>
    <w:rsid w:val="005B2A6F"/>
    <w:rsid w:val="005C7925"/>
    <w:rsid w:val="005E4F32"/>
    <w:rsid w:val="005E5891"/>
    <w:rsid w:val="005E7407"/>
    <w:rsid w:val="005F2029"/>
    <w:rsid w:val="005F53DD"/>
    <w:rsid w:val="006020B4"/>
    <w:rsid w:val="00605481"/>
    <w:rsid w:val="00607E54"/>
    <w:rsid w:val="00610850"/>
    <w:rsid w:val="006108BA"/>
    <w:rsid w:val="00611B8C"/>
    <w:rsid w:val="0061255C"/>
    <w:rsid w:val="00616C0B"/>
    <w:rsid w:val="006228B5"/>
    <w:rsid w:val="00636B82"/>
    <w:rsid w:val="006438DD"/>
    <w:rsid w:val="006475CB"/>
    <w:rsid w:val="006477FA"/>
    <w:rsid w:val="00650413"/>
    <w:rsid w:val="00651549"/>
    <w:rsid w:val="006538FD"/>
    <w:rsid w:val="00660905"/>
    <w:rsid w:val="00667BF1"/>
    <w:rsid w:val="00675692"/>
    <w:rsid w:val="006923CD"/>
    <w:rsid w:val="00696641"/>
    <w:rsid w:val="00696826"/>
    <w:rsid w:val="006A0153"/>
    <w:rsid w:val="006A1079"/>
    <w:rsid w:val="006A3C5D"/>
    <w:rsid w:val="006B40BE"/>
    <w:rsid w:val="006C048E"/>
    <w:rsid w:val="006C0E7C"/>
    <w:rsid w:val="006C157C"/>
    <w:rsid w:val="006C2EFF"/>
    <w:rsid w:val="006C3298"/>
    <w:rsid w:val="006C5C8B"/>
    <w:rsid w:val="006D234F"/>
    <w:rsid w:val="006D4AAD"/>
    <w:rsid w:val="007009D9"/>
    <w:rsid w:val="00703474"/>
    <w:rsid w:val="0071052E"/>
    <w:rsid w:val="00711BC7"/>
    <w:rsid w:val="0071220F"/>
    <w:rsid w:val="00720208"/>
    <w:rsid w:val="007315B9"/>
    <w:rsid w:val="007375C7"/>
    <w:rsid w:val="007405AB"/>
    <w:rsid w:val="0075129D"/>
    <w:rsid w:val="00752DF6"/>
    <w:rsid w:val="007539B0"/>
    <w:rsid w:val="0075428A"/>
    <w:rsid w:val="00755342"/>
    <w:rsid w:val="00756CB0"/>
    <w:rsid w:val="0077120A"/>
    <w:rsid w:val="007812EC"/>
    <w:rsid w:val="0078133A"/>
    <w:rsid w:val="007816B0"/>
    <w:rsid w:val="00785A5C"/>
    <w:rsid w:val="0078799E"/>
    <w:rsid w:val="00790650"/>
    <w:rsid w:val="00790E56"/>
    <w:rsid w:val="00791322"/>
    <w:rsid w:val="00793471"/>
    <w:rsid w:val="00793FDE"/>
    <w:rsid w:val="00796314"/>
    <w:rsid w:val="00796635"/>
    <w:rsid w:val="00797D7E"/>
    <w:rsid w:val="007A02B6"/>
    <w:rsid w:val="007A56BF"/>
    <w:rsid w:val="007A7F73"/>
    <w:rsid w:val="007B0BB8"/>
    <w:rsid w:val="007B51C6"/>
    <w:rsid w:val="007C037C"/>
    <w:rsid w:val="007C7315"/>
    <w:rsid w:val="007D5803"/>
    <w:rsid w:val="007E0D22"/>
    <w:rsid w:val="007E7C9E"/>
    <w:rsid w:val="007F1ADE"/>
    <w:rsid w:val="007F5593"/>
    <w:rsid w:val="007F73F6"/>
    <w:rsid w:val="00801306"/>
    <w:rsid w:val="008112C1"/>
    <w:rsid w:val="00811503"/>
    <w:rsid w:val="008130DC"/>
    <w:rsid w:val="0081488A"/>
    <w:rsid w:val="0082698C"/>
    <w:rsid w:val="008314E9"/>
    <w:rsid w:val="00834D18"/>
    <w:rsid w:val="008370FD"/>
    <w:rsid w:val="0084231C"/>
    <w:rsid w:val="008518CB"/>
    <w:rsid w:val="00860FB0"/>
    <w:rsid w:val="00862421"/>
    <w:rsid w:val="00866C21"/>
    <w:rsid w:val="00871B53"/>
    <w:rsid w:val="008756E7"/>
    <w:rsid w:val="008800C4"/>
    <w:rsid w:val="00880EDA"/>
    <w:rsid w:val="00881A3B"/>
    <w:rsid w:val="00885562"/>
    <w:rsid w:val="0088571E"/>
    <w:rsid w:val="008902F9"/>
    <w:rsid w:val="00897972"/>
    <w:rsid w:val="008A19CF"/>
    <w:rsid w:val="008B2198"/>
    <w:rsid w:val="008B40FB"/>
    <w:rsid w:val="008B4D5E"/>
    <w:rsid w:val="008B6023"/>
    <w:rsid w:val="008B6EC9"/>
    <w:rsid w:val="008C3E73"/>
    <w:rsid w:val="008D1142"/>
    <w:rsid w:val="008E74B3"/>
    <w:rsid w:val="008F1A8F"/>
    <w:rsid w:val="008F3437"/>
    <w:rsid w:val="0090158B"/>
    <w:rsid w:val="00906AEE"/>
    <w:rsid w:val="00920465"/>
    <w:rsid w:val="00927AA4"/>
    <w:rsid w:val="00930A73"/>
    <w:rsid w:val="00933A66"/>
    <w:rsid w:val="00951BA4"/>
    <w:rsid w:val="009531E1"/>
    <w:rsid w:val="00961EA6"/>
    <w:rsid w:val="0096262C"/>
    <w:rsid w:val="00962EBB"/>
    <w:rsid w:val="009655F0"/>
    <w:rsid w:val="009675BA"/>
    <w:rsid w:val="00973277"/>
    <w:rsid w:val="009756FC"/>
    <w:rsid w:val="009813FC"/>
    <w:rsid w:val="00984F2B"/>
    <w:rsid w:val="00987369"/>
    <w:rsid w:val="00991F2A"/>
    <w:rsid w:val="00995656"/>
    <w:rsid w:val="00997CB8"/>
    <w:rsid w:val="009A1018"/>
    <w:rsid w:val="009A7D45"/>
    <w:rsid w:val="009B0233"/>
    <w:rsid w:val="009B17D6"/>
    <w:rsid w:val="009B2341"/>
    <w:rsid w:val="009B24A8"/>
    <w:rsid w:val="009B4A8D"/>
    <w:rsid w:val="009C59C6"/>
    <w:rsid w:val="009C782F"/>
    <w:rsid w:val="009D4748"/>
    <w:rsid w:val="009E2BC3"/>
    <w:rsid w:val="009E4BDB"/>
    <w:rsid w:val="009F1127"/>
    <w:rsid w:val="009F2B2A"/>
    <w:rsid w:val="009F341F"/>
    <w:rsid w:val="009F442D"/>
    <w:rsid w:val="009F68EB"/>
    <w:rsid w:val="00A016EF"/>
    <w:rsid w:val="00A115F0"/>
    <w:rsid w:val="00A145DE"/>
    <w:rsid w:val="00A15469"/>
    <w:rsid w:val="00A34C74"/>
    <w:rsid w:val="00A35A4E"/>
    <w:rsid w:val="00A405B2"/>
    <w:rsid w:val="00A41551"/>
    <w:rsid w:val="00A420F6"/>
    <w:rsid w:val="00A44922"/>
    <w:rsid w:val="00A472F5"/>
    <w:rsid w:val="00A53D77"/>
    <w:rsid w:val="00A60812"/>
    <w:rsid w:val="00A6177A"/>
    <w:rsid w:val="00A623E4"/>
    <w:rsid w:val="00A62888"/>
    <w:rsid w:val="00A64442"/>
    <w:rsid w:val="00A67E7E"/>
    <w:rsid w:val="00A7589B"/>
    <w:rsid w:val="00A814B1"/>
    <w:rsid w:val="00A81606"/>
    <w:rsid w:val="00A8563C"/>
    <w:rsid w:val="00A92A89"/>
    <w:rsid w:val="00A94F92"/>
    <w:rsid w:val="00AA3ADE"/>
    <w:rsid w:val="00AA575D"/>
    <w:rsid w:val="00AB0116"/>
    <w:rsid w:val="00AB7D00"/>
    <w:rsid w:val="00AC323A"/>
    <w:rsid w:val="00AC7B6A"/>
    <w:rsid w:val="00AC7B93"/>
    <w:rsid w:val="00AE2313"/>
    <w:rsid w:val="00AF3CE4"/>
    <w:rsid w:val="00B0770C"/>
    <w:rsid w:val="00B11945"/>
    <w:rsid w:val="00B127DC"/>
    <w:rsid w:val="00B16AA3"/>
    <w:rsid w:val="00B2175C"/>
    <w:rsid w:val="00B27F6E"/>
    <w:rsid w:val="00B33B31"/>
    <w:rsid w:val="00B349FF"/>
    <w:rsid w:val="00B422A8"/>
    <w:rsid w:val="00B52F74"/>
    <w:rsid w:val="00B52F88"/>
    <w:rsid w:val="00B61595"/>
    <w:rsid w:val="00B6260F"/>
    <w:rsid w:val="00B62EF7"/>
    <w:rsid w:val="00B64F35"/>
    <w:rsid w:val="00B6623E"/>
    <w:rsid w:val="00B67AF2"/>
    <w:rsid w:val="00B75FFB"/>
    <w:rsid w:val="00B804F8"/>
    <w:rsid w:val="00B87E05"/>
    <w:rsid w:val="00B909FF"/>
    <w:rsid w:val="00B93679"/>
    <w:rsid w:val="00B95A7F"/>
    <w:rsid w:val="00B9774C"/>
    <w:rsid w:val="00B9794C"/>
    <w:rsid w:val="00BA33F6"/>
    <w:rsid w:val="00BA42B4"/>
    <w:rsid w:val="00BA47BA"/>
    <w:rsid w:val="00BA6D47"/>
    <w:rsid w:val="00BA776E"/>
    <w:rsid w:val="00BA7CE3"/>
    <w:rsid w:val="00BB2226"/>
    <w:rsid w:val="00BC0FAB"/>
    <w:rsid w:val="00BC1F75"/>
    <w:rsid w:val="00BC3B3C"/>
    <w:rsid w:val="00BC67D4"/>
    <w:rsid w:val="00BD1F3E"/>
    <w:rsid w:val="00BD3ADC"/>
    <w:rsid w:val="00BD6C76"/>
    <w:rsid w:val="00BD6FBD"/>
    <w:rsid w:val="00BF27A9"/>
    <w:rsid w:val="00BF2877"/>
    <w:rsid w:val="00BF448D"/>
    <w:rsid w:val="00C10853"/>
    <w:rsid w:val="00C10BFF"/>
    <w:rsid w:val="00C12B8C"/>
    <w:rsid w:val="00C23D06"/>
    <w:rsid w:val="00C2481E"/>
    <w:rsid w:val="00C24CB4"/>
    <w:rsid w:val="00C30765"/>
    <w:rsid w:val="00C3140F"/>
    <w:rsid w:val="00C32F70"/>
    <w:rsid w:val="00C35379"/>
    <w:rsid w:val="00C36544"/>
    <w:rsid w:val="00C44E27"/>
    <w:rsid w:val="00C453D8"/>
    <w:rsid w:val="00C50BCB"/>
    <w:rsid w:val="00C5372B"/>
    <w:rsid w:val="00C53E74"/>
    <w:rsid w:val="00C57B1F"/>
    <w:rsid w:val="00C6208F"/>
    <w:rsid w:val="00C759BA"/>
    <w:rsid w:val="00C80669"/>
    <w:rsid w:val="00C85187"/>
    <w:rsid w:val="00C900FD"/>
    <w:rsid w:val="00C9083F"/>
    <w:rsid w:val="00C91A98"/>
    <w:rsid w:val="00C96705"/>
    <w:rsid w:val="00C97F68"/>
    <w:rsid w:val="00CA0EB7"/>
    <w:rsid w:val="00CA1BED"/>
    <w:rsid w:val="00CA4626"/>
    <w:rsid w:val="00CB340C"/>
    <w:rsid w:val="00CC3D6D"/>
    <w:rsid w:val="00CC47B2"/>
    <w:rsid w:val="00CC7A9C"/>
    <w:rsid w:val="00CD2381"/>
    <w:rsid w:val="00CD4B17"/>
    <w:rsid w:val="00CD648B"/>
    <w:rsid w:val="00CE71AB"/>
    <w:rsid w:val="00CF19A0"/>
    <w:rsid w:val="00CF3B22"/>
    <w:rsid w:val="00D1049E"/>
    <w:rsid w:val="00D104D6"/>
    <w:rsid w:val="00D11676"/>
    <w:rsid w:val="00D136D6"/>
    <w:rsid w:val="00D2382A"/>
    <w:rsid w:val="00D2535B"/>
    <w:rsid w:val="00D327FD"/>
    <w:rsid w:val="00D34BED"/>
    <w:rsid w:val="00D35C4A"/>
    <w:rsid w:val="00D44AA8"/>
    <w:rsid w:val="00D47AD4"/>
    <w:rsid w:val="00D52CD4"/>
    <w:rsid w:val="00D52D00"/>
    <w:rsid w:val="00D550FB"/>
    <w:rsid w:val="00D56D76"/>
    <w:rsid w:val="00D60BA7"/>
    <w:rsid w:val="00D61F67"/>
    <w:rsid w:val="00D6238F"/>
    <w:rsid w:val="00D70357"/>
    <w:rsid w:val="00D7592B"/>
    <w:rsid w:val="00D77260"/>
    <w:rsid w:val="00D811AA"/>
    <w:rsid w:val="00D81889"/>
    <w:rsid w:val="00D82087"/>
    <w:rsid w:val="00D82392"/>
    <w:rsid w:val="00D82C58"/>
    <w:rsid w:val="00D842D5"/>
    <w:rsid w:val="00D85DB3"/>
    <w:rsid w:val="00D85FF2"/>
    <w:rsid w:val="00D862BF"/>
    <w:rsid w:val="00D9067B"/>
    <w:rsid w:val="00D914E2"/>
    <w:rsid w:val="00D91D61"/>
    <w:rsid w:val="00D93900"/>
    <w:rsid w:val="00DA62AC"/>
    <w:rsid w:val="00DB51CD"/>
    <w:rsid w:val="00DB5CA9"/>
    <w:rsid w:val="00DB7AD1"/>
    <w:rsid w:val="00DC2ED2"/>
    <w:rsid w:val="00DC7A2F"/>
    <w:rsid w:val="00DE0338"/>
    <w:rsid w:val="00DE2480"/>
    <w:rsid w:val="00DE4459"/>
    <w:rsid w:val="00DF26E3"/>
    <w:rsid w:val="00DF2C2A"/>
    <w:rsid w:val="00DF2DA3"/>
    <w:rsid w:val="00DF3B5E"/>
    <w:rsid w:val="00DF659C"/>
    <w:rsid w:val="00DF72B7"/>
    <w:rsid w:val="00E22981"/>
    <w:rsid w:val="00E24409"/>
    <w:rsid w:val="00E25C43"/>
    <w:rsid w:val="00E32278"/>
    <w:rsid w:val="00E34369"/>
    <w:rsid w:val="00E34D51"/>
    <w:rsid w:val="00E36A03"/>
    <w:rsid w:val="00E41D0B"/>
    <w:rsid w:val="00E44C58"/>
    <w:rsid w:val="00E505C8"/>
    <w:rsid w:val="00E6357B"/>
    <w:rsid w:val="00E63BF3"/>
    <w:rsid w:val="00E750F9"/>
    <w:rsid w:val="00E7539C"/>
    <w:rsid w:val="00E86E75"/>
    <w:rsid w:val="00E91227"/>
    <w:rsid w:val="00E923E8"/>
    <w:rsid w:val="00E95E71"/>
    <w:rsid w:val="00EA131D"/>
    <w:rsid w:val="00EA2259"/>
    <w:rsid w:val="00EA2E7D"/>
    <w:rsid w:val="00EA5BFD"/>
    <w:rsid w:val="00EA6863"/>
    <w:rsid w:val="00EB2D72"/>
    <w:rsid w:val="00EB318A"/>
    <w:rsid w:val="00EB4A4B"/>
    <w:rsid w:val="00EC0917"/>
    <w:rsid w:val="00EC0C1A"/>
    <w:rsid w:val="00EC5A5A"/>
    <w:rsid w:val="00ED5A36"/>
    <w:rsid w:val="00EE0629"/>
    <w:rsid w:val="00EE1923"/>
    <w:rsid w:val="00EE1E01"/>
    <w:rsid w:val="00EE254C"/>
    <w:rsid w:val="00EE3B40"/>
    <w:rsid w:val="00EE58BB"/>
    <w:rsid w:val="00EF1FE7"/>
    <w:rsid w:val="00EF25C4"/>
    <w:rsid w:val="00EF4A2B"/>
    <w:rsid w:val="00EF6FA6"/>
    <w:rsid w:val="00F103B0"/>
    <w:rsid w:val="00F16D54"/>
    <w:rsid w:val="00F2165C"/>
    <w:rsid w:val="00F2524B"/>
    <w:rsid w:val="00F3155A"/>
    <w:rsid w:val="00F33141"/>
    <w:rsid w:val="00F35E95"/>
    <w:rsid w:val="00F4028E"/>
    <w:rsid w:val="00F509B7"/>
    <w:rsid w:val="00F54A09"/>
    <w:rsid w:val="00F64805"/>
    <w:rsid w:val="00F66E92"/>
    <w:rsid w:val="00F670F7"/>
    <w:rsid w:val="00F76156"/>
    <w:rsid w:val="00F76FE2"/>
    <w:rsid w:val="00F77BFB"/>
    <w:rsid w:val="00F87529"/>
    <w:rsid w:val="00F95624"/>
    <w:rsid w:val="00F970E1"/>
    <w:rsid w:val="00FA5608"/>
    <w:rsid w:val="00FB0347"/>
    <w:rsid w:val="00FB2FBD"/>
    <w:rsid w:val="00FB4944"/>
    <w:rsid w:val="00FB71D8"/>
    <w:rsid w:val="00FB7743"/>
    <w:rsid w:val="00FB7F56"/>
    <w:rsid w:val="00FC4B87"/>
    <w:rsid w:val="00FD0ACA"/>
    <w:rsid w:val="00FD47BA"/>
    <w:rsid w:val="00FD58C5"/>
    <w:rsid w:val="00FD5DFD"/>
    <w:rsid w:val="00FD6932"/>
    <w:rsid w:val="00FD74C8"/>
    <w:rsid w:val="00FE053D"/>
    <w:rsid w:val="00FE37AE"/>
    <w:rsid w:val="00FE390F"/>
    <w:rsid w:val="00FE4AF1"/>
    <w:rsid w:val="00FF08BF"/>
    <w:rsid w:val="00FF5679"/>
    <w:rsid w:val="00FF5EA7"/>
    <w:rsid w:val="00FF723D"/>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CAFB"/>
  <w15:docId w15:val="{FA507754-019F-4F89-8C06-448AAC95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5469"/>
    <w:rPr>
      <w:b/>
      <w:bCs/>
      <w:strike w:val="0"/>
      <w:dstrike w:val="0"/>
      <w:color w:val="1E5D94"/>
      <w:u w:val="none"/>
      <w:effect w:val="none"/>
    </w:rPr>
  </w:style>
  <w:style w:type="paragraph" w:styleId="NormalWeb">
    <w:name w:val="Normal (Web)"/>
    <w:basedOn w:val="Normal"/>
    <w:uiPriority w:val="99"/>
    <w:rsid w:val="00A15469"/>
    <w:rPr>
      <w:rFonts w:ascii="Arial" w:hAnsi="Arial" w:cs="Arial"/>
      <w:color w:val="000000"/>
      <w:sz w:val="18"/>
      <w:szCs w:val="18"/>
    </w:rPr>
  </w:style>
  <w:style w:type="table" w:styleId="TableGrid">
    <w:name w:val="Table Grid"/>
    <w:basedOn w:val="TableNormal"/>
    <w:rsid w:val="00BD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15F0"/>
    <w:rPr>
      <w:rFonts w:ascii="Tahoma" w:hAnsi="Tahoma" w:cs="Tahoma"/>
      <w:sz w:val="16"/>
      <w:szCs w:val="16"/>
    </w:rPr>
  </w:style>
  <w:style w:type="character" w:customStyle="1" w:styleId="apple-converted-space">
    <w:name w:val="apple-converted-space"/>
    <w:rsid w:val="001E2880"/>
  </w:style>
  <w:style w:type="character" w:styleId="UnresolvedMention">
    <w:name w:val="Unresolved Mention"/>
    <w:basedOn w:val="DefaultParagraphFont"/>
    <w:uiPriority w:val="99"/>
    <w:semiHidden/>
    <w:unhideWhenUsed/>
    <w:rsid w:val="005746B6"/>
    <w:rPr>
      <w:color w:val="605E5C"/>
      <w:shd w:val="clear" w:color="auto" w:fill="E1DFDD"/>
    </w:rPr>
  </w:style>
  <w:style w:type="character" w:styleId="FollowedHyperlink">
    <w:name w:val="FollowedHyperlink"/>
    <w:basedOn w:val="DefaultParagraphFont"/>
    <w:uiPriority w:val="99"/>
    <w:semiHidden/>
    <w:unhideWhenUsed/>
    <w:rsid w:val="000E7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5612">
      <w:bodyDiv w:val="1"/>
      <w:marLeft w:val="1"/>
      <w:marRight w:val="1"/>
      <w:marTop w:val="0"/>
      <w:marBottom w:val="0"/>
      <w:divBdr>
        <w:top w:val="none" w:sz="0" w:space="0" w:color="auto"/>
        <w:left w:val="none" w:sz="0" w:space="0" w:color="auto"/>
        <w:bottom w:val="none" w:sz="0" w:space="0" w:color="auto"/>
        <w:right w:val="none" w:sz="0" w:space="0" w:color="auto"/>
      </w:divBdr>
    </w:div>
    <w:div w:id="134758802">
      <w:bodyDiv w:val="1"/>
      <w:marLeft w:val="1"/>
      <w:marRight w:val="1"/>
      <w:marTop w:val="0"/>
      <w:marBottom w:val="0"/>
      <w:divBdr>
        <w:top w:val="none" w:sz="0" w:space="0" w:color="auto"/>
        <w:left w:val="none" w:sz="0" w:space="0" w:color="auto"/>
        <w:bottom w:val="none" w:sz="0" w:space="0" w:color="auto"/>
        <w:right w:val="none" w:sz="0" w:space="0" w:color="auto"/>
      </w:divBdr>
    </w:div>
    <w:div w:id="155346055">
      <w:bodyDiv w:val="1"/>
      <w:marLeft w:val="1"/>
      <w:marRight w:val="1"/>
      <w:marTop w:val="0"/>
      <w:marBottom w:val="0"/>
      <w:divBdr>
        <w:top w:val="none" w:sz="0" w:space="0" w:color="auto"/>
        <w:left w:val="none" w:sz="0" w:space="0" w:color="auto"/>
        <w:bottom w:val="none" w:sz="0" w:space="0" w:color="auto"/>
        <w:right w:val="none" w:sz="0" w:space="0" w:color="auto"/>
      </w:divBdr>
    </w:div>
    <w:div w:id="209803396">
      <w:bodyDiv w:val="1"/>
      <w:marLeft w:val="1"/>
      <w:marRight w:val="1"/>
      <w:marTop w:val="0"/>
      <w:marBottom w:val="0"/>
      <w:divBdr>
        <w:top w:val="none" w:sz="0" w:space="0" w:color="auto"/>
        <w:left w:val="none" w:sz="0" w:space="0" w:color="auto"/>
        <w:bottom w:val="none" w:sz="0" w:space="0" w:color="auto"/>
        <w:right w:val="none" w:sz="0" w:space="0" w:color="auto"/>
      </w:divBdr>
    </w:div>
    <w:div w:id="267276776">
      <w:bodyDiv w:val="1"/>
      <w:marLeft w:val="1"/>
      <w:marRight w:val="1"/>
      <w:marTop w:val="0"/>
      <w:marBottom w:val="0"/>
      <w:divBdr>
        <w:top w:val="none" w:sz="0" w:space="0" w:color="auto"/>
        <w:left w:val="none" w:sz="0" w:space="0" w:color="auto"/>
        <w:bottom w:val="none" w:sz="0" w:space="0" w:color="auto"/>
        <w:right w:val="none" w:sz="0" w:space="0" w:color="auto"/>
      </w:divBdr>
    </w:div>
    <w:div w:id="336998702">
      <w:bodyDiv w:val="1"/>
      <w:marLeft w:val="1"/>
      <w:marRight w:val="1"/>
      <w:marTop w:val="0"/>
      <w:marBottom w:val="0"/>
      <w:divBdr>
        <w:top w:val="none" w:sz="0" w:space="0" w:color="auto"/>
        <w:left w:val="none" w:sz="0" w:space="0" w:color="auto"/>
        <w:bottom w:val="none" w:sz="0" w:space="0" w:color="auto"/>
        <w:right w:val="none" w:sz="0" w:space="0" w:color="auto"/>
      </w:divBdr>
    </w:div>
    <w:div w:id="448356360">
      <w:bodyDiv w:val="1"/>
      <w:marLeft w:val="1"/>
      <w:marRight w:val="1"/>
      <w:marTop w:val="0"/>
      <w:marBottom w:val="0"/>
      <w:divBdr>
        <w:top w:val="none" w:sz="0" w:space="0" w:color="auto"/>
        <w:left w:val="none" w:sz="0" w:space="0" w:color="auto"/>
        <w:bottom w:val="none" w:sz="0" w:space="0" w:color="auto"/>
        <w:right w:val="none" w:sz="0" w:space="0" w:color="auto"/>
      </w:divBdr>
    </w:div>
    <w:div w:id="476411435">
      <w:bodyDiv w:val="1"/>
      <w:marLeft w:val="1"/>
      <w:marRight w:val="1"/>
      <w:marTop w:val="0"/>
      <w:marBottom w:val="0"/>
      <w:divBdr>
        <w:top w:val="none" w:sz="0" w:space="0" w:color="auto"/>
        <w:left w:val="none" w:sz="0" w:space="0" w:color="auto"/>
        <w:bottom w:val="none" w:sz="0" w:space="0" w:color="auto"/>
        <w:right w:val="none" w:sz="0" w:space="0" w:color="auto"/>
      </w:divBdr>
    </w:div>
    <w:div w:id="534081014">
      <w:bodyDiv w:val="1"/>
      <w:marLeft w:val="1"/>
      <w:marRight w:val="1"/>
      <w:marTop w:val="0"/>
      <w:marBottom w:val="0"/>
      <w:divBdr>
        <w:top w:val="none" w:sz="0" w:space="0" w:color="auto"/>
        <w:left w:val="none" w:sz="0" w:space="0" w:color="auto"/>
        <w:bottom w:val="none" w:sz="0" w:space="0" w:color="auto"/>
        <w:right w:val="none" w:sz="0" w:space="0" w:color="auto"/>
      </w:divBdr>
    </w:div>
    <w:div w:id="567227074">
      <w:bodyDiv w:val="1"/>
      <w:marLeft w:val="1"/>
      <w:marRight w:val="1"/>
      <w:marTop w:val="0"/>
      <w:marBottom w:val="0"/>
      <w:divBdr>
        <w:top w:val="none" w:sz="0" w:space="0" w:color="auto"/>
        <w:left w:val="none" w:sz="0" w:space="0" w:color="auto"/>
        <w:bottom w:val="none" w:sz="0" w:space="0" w:color="auto"/>
        <w:right w:val="none" w:sz="0" w:space="0" w:color="auto"/>
      </w:divBdr>
    </w:div>
    <w:div w:id="622661743">
      <w:bodyDiv w:val="1"/>
      <w:marLeft w:val="1"/>
      <w:marRight w:val="1"/>
      <w:marTop w:val="0"/>
      <w:marBottom w:val="0"/>
      <w:divBdr>
        <w:top w:val="none" w:sz="0" w:space="0" w:color="auto"/>
        <w:left w:val="none" w:sz="0" w:space="0" w:color="auto"/>
        <w:bottom w:val="none" w:sz="0" w:space="0" w:color="auto"/>
        <w:right w:val="none" w:sz="0" w:space="0" w:color="auto"/>
      </w:divBdr>
    </w:div>
    <w:div w:id="642853519">
      <w:bodyDiv w:val="1"/>
      <w:marLeft w:val="1"/>
      <w:marRight w:val="1"/>
      <w:marTop w:val="0"/>
      <w:marBottom w:val="0"/>
      <w:divBdr>
        <w:top w:val="none" w:sz="0" w:space="0" w:color="auto"/>
        <w:left w:val="none" w:sz="0" w:space="0" w:color="auto"/>
        <w:bottom w:val="none" w:sz="0" w:space="0" w:color="auto"/>
        <w:right w:val="none" w:sz="0" w:space="0" w:color="auto"/>
      </w:divBdr>
    </w:div>
    <w:div w:id="768894929">
      <w:bodyDiv w:val="1"/>
      <w:marLeft w:val="1"/>
      <w:marRight w:val="1"/>
      <w:marTop w:val="0"/>
      <w:marBottom w:val="0"/>
      <w:divBdr>
        <w:top w:val="none" w:sz="0" w:space="0" w:color="auto"/>
        <w:left w:val="none" w:sz="0" w:space="0" w:color="auto"/>
        <w:bottom w:val="none" w:sz="0" w:space="0" w:color="auto"/>
        <w:right w:val="none" w:sz="0" w:space="0" w:color="auto"/>
      </w:divBdr>
    </w:div>
    <w:div w:id="810172134">
      <w:bodyDiv w:val="1"/>
      <w:marLeft w:val="1"/>
      <w:marRight w:val="1"/>
      <w:marTop w:val="0"/>
      <w:marBottom w:val="0"/>
      <w:divBdr>
        <w:top w:val="none" w:sz="0" w:space="0" w:color="auto"/>
        <w:left w:val="none" w:sz="0" w:space="0" w:color="auto"/>
        <w:bottom w:val="none" w:sz="0" w:space="0" w:color="auto"/>
        <w:right w:val="none" w:sz="0" w:space="0" w:color="auto"/>
      </w:divBdr>
    </w:div>
    <w:div w:id="1026373460">
      <w:bodyDiv w:val="1"/>
      <w:marLeft w:val="1"/>
      <w:marRight w:val="1"/>
      <w:marTop w:val="0"/>
      <w:marBottom w:val="0"/>
      <w:divBdr>
        <w:top w:val="none" w:sz="0" w:space="0" w:color="auto"/>
        <w:left w:val="none" w:sz="0" w:space="0" w:color="auto"/>
        <w:bottom w:val="none" w:sz="0" w:space="0" w:color="auto"/>
        <w:right w:val="none" w:sz="0" w:space="0" w:color="auto"/>
      </w:divBdr>
      <w:divsChild>
        <w:div w:id="100030399">
          <w:marLeft w:val="0"/>
          <w:marRight w:val="0"/>
          <w:marTop w:val="0"/>
          <w:marBottom w:val="0"/>
          <w:divBdr>
            <w:top w:val="none" w:sz="0" w:space="0" w:color="auto"/>
            <w:left w:val="none" w:sz="0" w:space="0" w:color="auto"/>
            <w:bottom w:val="none" w:sz="0" w:space="0" w:color="auto"/>
            <w:right w:val="none" w:sz="0" w:space="0" w:color="auto"/>
          </w:divBdr>
        </w:div>
        <w:div w:id="211625608">
          <w:marLeft w:val="0"/>
          <w:marRight w:val="0"/>
          <w:marTop w:val="0"/>
          <w:marBottom w:val="0"/>
          <w:divBdr>
            <w:top w:val="none" w:sz="0" w:space="0" w:color="auto"/>
            <w:left w:val="none" w:sz="0" w:space="0" w:color="auto"/>
            <w:bottom w:val="none" w:sz="0" w:space="0" w:color="auto"/>
            <w:right w:val="none" w:sz="0" w:space="0" w:color="auto"/>
          </w:divBdr>
        </w:div>
        <w:div w:id="1465658758">
          <w:marLeft w:val="0"/>
          <w:marRight w:val="0"/>
          <w:marTop w:val="0"/>
          <w:marBottom w:val="0"/>
          <w:divBdr>
            <w:top w:val="none" w:sz="0" w:space="0" w:color="auto"/>
            <w:left w:val="none" w:sz="0" w:space="0" w:color="auto"/>
            <w:bottom w:val="none" w:sz="0" w:space="0" w:color="auto"/>
            <w:right w:val="none" w:sz="0" w:space="0" w:color="auto"/>
          </w:divBdr>
        </w:div>
      </w:divsChild>
    </w:div>
    <w:div w:id="1181353700">
      <w:bodyDiv w:val="1"/>
      <w:marLeft w:val="1"/>
      <w:marRight w:val="1"/>
      <w:marTop w:val="0"/>
      <w:marBottom w:val="0"/>
      <w:divBdr>
        <w:top w:val="none" w:sz="0" w:space="0" w:color="auto"/>
        <w:left w:val="none" w:sz="0" w:space="0" w:color="auto"/>
        <w:bottom w:val="none" w:sz="0" w:space="0" w:color="auto"/>
        <w:right w:val="none" w:sz="0" w:space="0" w:color="auto"/>
      </w:divBdr>
    </w:div>
    <w:div w:id="1224608955">
      <w:bodyDiv w:val="1"/>
      <w:marLeft w:val="1"/>
      <w:marRight w:val="1"/>
      <w:marTop w:val="0"/>
      <w:marBottom w:val="0"/>
      <w:divBdr>
        <w:top w:val="none" w:sz="0" w:space="0" w:color="auto"/>
        <w:left w:val="none" w:sz="0" w:space="0" w:color="auto"/>
        <w:bottom w:val="none" w:sz="0" w:space="0" w:color="auto"/>
        <w:right w:val="none" w:sz="0" w:space="0" w:color="auto"/>
      </w:divBdr>
    </w:div>
    <w:div w:id="1400439608">
      <w:bodyDiv w:val="1"/>
      <w:marLeft w:val="1"/>
      <w:marRight w:val="1"/>
      <w:marTop w:val="0"/>
      <w:marBottom w:val="0"/>
      <w:divBdr>
        <w:top w:val="none" w:sz="0" w:space="0" w:color="auto"/>
        <w:left w:val="none" w:sz="0" w:space="0" w:color="auto"/>
        <w:bottom w:val="none" w:sz="0" w:space="0" w:color="auto"/>
        <w:right w:val="none" w:sz="0" w:space="0" w:color="auto"/>
      </w:divBdr>
    </w:div>
    <w:div w:id="1727676915">
      <w:bodyDiv w:val="1"/>
      <w:marLeft w:val="1"/>
      <w:marRight w:val="1"/>
      <w:marTop w:val="0"/>
      <w:marBottom w:val="0"/>
      <w:divBdr>
        <w:top w:val="none" w:sz="0" w:space="0" w:color="auto"/>
        <w:left w:val="none" w:sz="0" w:space="0" w:color="auto"/>
        <w:bottom w:val="none" w:sz="0" w:space="0" w:color="auto"/>
        <w:right w:val="none" w:sz="0" w:space="0" w:color="auto"/>
      </w:divBdr>
    </w:div>
    <w:div w:id="1783258522">
      <w:bodyDiv w:val="1"/>
      <w:marLeft w:val="1"/>
      <w:marRight w:val="1"/>
      <w:marTop w:val="0"/>
      <w:marBottom w:val="0"/>
      <w:divBdr>
        <w:top w:val="none" w:sz="0" w:space="0" w:color="auto"/>
        <w:left w:val="none" w:sz="0" w:space="0" w:color="auto"/>
        <w:bottom w:val="none" w:sz="0" w:space="0" w:color="auto"/>
        <w:right w:val="none" w:sz="0" w:space="0" w:color="auto"/>
      </w:divBdr>
    </w:div>
    <w:div w:id="1805582913">
      <w:bodyDiv w:val="1"/>
      <w:marLeft w:val="1"/>
      <w:marRight w:val="1"/>
      <w:marTop w:val="0"/>
      <w:marBottom w:val="0"/>
      <w:divBdr>
        <w:top w:val="none" w:sz="0" w:space="0" w:color="auto"/>
        <w:left w:val="none" w:sz="0" w:space="0" w:color="auto"/>
        <w:bottom w:val="none" w:sz="0" w:space="0" w:color="auto"/>
        <w:right w:val="none" w:sz="0" w:space="0" w:color="auto"/>
      </w:divBdr>
    </w:div>
    <w:div w:id="2052680310">
      <w:bodyDiv w:val="1"/>
      <w:marLeft w:val="1"/>
      <w:marRight w:val="1"/>
      <w:marTop w:val="0"/>
      <w:marBottom w:val="0"/>
      <w:divBdr>
        <w:top w:val="none" w:sz="0" w:space="0" w:color="auto"/>
        <w:left w:val="none" w:sz="0" w:space="0" w:color="auto"/>
        <w:bottom w:val="none" w:sz="0" w:space="0" w:color="auto"/>
        <w:right w:val="none" w:sz="0" w:space="0" w:color="auto"/>
      </w:divBdr>
    </w:div>
    <w:div w:id="2124224120">
      <w:bodyDiv w:val="1"/>
      <w:marLeft w:val="1"/>
      <w:marRight w:val="1"/>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tonfest.org/Berlin%20Food%20Factory%20Menu%202024.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usti\Documents\My%20Web%20Sites\passaufvarsity.htm" TargetMode="External"/><Relationship Id="rId5" Type="http://schemas.openxmlformats.org/officeDocument/2006/relationships/styles" Target="styles.xml"/><Relationship Id="rId10" Type="http://schemas.openxmlformats.org/officeDocument/2006/relationships/hyperlink" Target="file:///C:\Users\rusti\Documents\My%20Web%20Sites\passaufnovice.htm" TargetMode="External"/><Relationship Id="rId4" Type="http://schemas.openxmlformats.org/officeDocument/2006/relationships/customXml" Target="../customXml/item4.xml"/><Relationship Id="rId9" Type="http://schemas.openxmlformats.org/officeDocument/2006/relationships/hyperlink" Target="http://www.valinapolka.com/dasistlusti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ACB40FE874FDE4ABD1966BF309824D8" ma:contentTypeVersion="15" ma:contentTypeDescription="Create a new document." ma:contentTypeScope="" ma:versionID="dc0ca66fc47537ad2a77fb768c6cf051">
  <xsd:schema xmlns:xsd="http://www.w3.org/2001/XMLSchema" xmlns:xs="http://www.w3.org/2001/XMLSchema" xmlns:p="http://schemas.microsoft.com/office/2006/metadata/properties" xmlns:ns1="http://schemas.microsoft.com/sharepoint/v3" xmlns:ns3="af541dba-8023-404c-aaab-443f364b5a55" xmlns:ns4="3aa78fe4-f7dd-4757-b933-971f47de4a03" targetNamespace="http://schemas.microsoft.com/office/2006/metadata/properties" ma:root="true" ma:fieldsID="c5961bd220b2023d6cd542e2661ebac4" ns1:_="" ns3:_="" ns4:_="">
    <xsd:import namespace="http://schemas.microsoft.com/sharepoint/v3"/>
    <xsd:import namespace="af541dba-8023-404c-aaab-443f364b5a55"/>
    <xsd:import namespace="3aa78fe4-f7dd-4757-b933-971f47de4a0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41dba-8023-404c-aaab-443f364b5a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78fe4-f7dd-4757-b933-971f47de4a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3AA31A-3446-44A9-9DF5-B3D46826DDED}">
  <ds:schemaRefs>
    <ds:schemaRef ds:uri="http://schemas.openxmlformats.org/officeDocument/2006/bibliography"/>
  </ds:schemaRefs>
</ds:datastoreItem>
</file>

<file path=customXml/itemProps2.xml><?xml version="1.0" encoding="utf-8"?>
<ds:datastoreItem xmlns:ds="http://schemas.openxmlformats.org/officeDocument/2006/customXml" ds:itemID="{2021B6B5-C383-4DD6-9D52-2C7B6363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541dba-8023-404c-aaab-443f364b5a55"/>
    <ds:schemaRef ds:uri="3aa78fe4-f7dd-4757-b933-971f47de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B4728-719D-4FFF-8FA7-60478A483032}">
  <ds:schemaRefs>
    <ds:schemaRef ds:uri="http://schemas.microsoft.com/sharepoint/v3/contenttype/forms"/>
  </ds:schemaRefs>
</ds:datastoreItem>
</file>

<file path=customXml/itemProps4.xml><?xml version="1.0" encoding="utf-8"?>
<ds:datastoreItem xmlns:ds="http://schemas.openxmlformats.org/officeDocument/2006/customXml" ds:itemID="{CDE0D4BA-3393-4912-B87D-4E22563F6C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2</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Houstonfest Printer-Friendly Schedule</vt:lpstr>
    </vt:vector>
  </TitlesOfParts>
  <Company>Fort Bend ISD</Company>
  <LinksUpToDate>false</LinksUpToDate>
  <CharactersWithSpaces>9984</CharactersWithSpaces>
  <SharedDoc>false</SharedDoc>
  <HLinks>
    <vt:vector size="12" baseType="variant">
      <vt:variant>
        <vt:i4>852062</vt:i4>
      </vt:variant>
      <vt:variant>
        <vt:i4>3</vt:i4>
      </vt:variant>
      <vt:variant>
        <vt:i4>0</vt:i4>
      </vt:variant>
      <vt:variant>
        <vt:i4>5</vt:i4>
      </vt:variant>
      <vt:variant>
        <vt:lpwstr>http://www.houstonfest.org/passaufvarsity.htm</vt:lpwstr>
      </vt:variant>
      <vt:variant>
        <vt:lpwstr/>
      </vt:variant>
      <vt:variant>
        <vt:i4>5701635</vt:i4>
      </vt:variant>
      <vt:variant>
        <vt:i4>0</vt:i4>
      </vt:variant>
      <vt:variant>
        <vt:i4>0</vt:i4>
      </vt:variant>
      <vt:variant>
        <vt:i4>5</vt:i4>
      </vt:variant>
      <vt:variant>
        <vt:lpwstr>http://www.houstonfest.org/passaufnovice.htm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Houstonfest Printer-Friendly Schedule</dc:title>
  <dc:creator>Rustin Buck</dc:creator>
  <cp:lastModifiedBy>Rustin Buck</cp:lastModifiedBy>
  <cp:revision>35</cp:revision>
  <cp:lastPrinted>2024-02-03T03:19:00Z</cp:lastPrinted>
  <dcterms:created xsi:type="dcterms:W3CDTF">2020-02-07T08:08:00Z</dcterms:created>
  <dcterms:modified xsi:type="dcterms:W3CDTF">2024-02-03T03:27:00Z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0x0101001ACB40FE874FDE4ABD1966BF309824D8</vt:lpwstr>
  </property>
</Properties>
</file>